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6FE" w:rsidRDefault="00C2306D">
      <w:r>
        <w:rPr>
          <w:noProof/>
          <w:lang w:eastAsia="fr-FR"/>
        </w:rPr>
        <w:drawing>
          <wp:anchor distT="0" distB="0" distL="114300" distR="114300" simplePos="0" relativeHeight="251659264" behindDoc="0" locked="0" layoutInCell="1" allowOverlap="1" wp14:anchorId="09BBB9BC" wp14:editId="01D11FCB">
            <wp:simplePos x="0" y="0"/>
            <wp:positionH relativeFrom="column">
              <wp:posOffset>3100705</wp:posOffset>
            </wp:positionH>
            <wp:positionV relativeFrom="paragraph">
              <wp:posOffset>-664210</wp:posOffset>
            </wp:positionV>
            <wp:extent cx="1979930" cy="662305"/>
            <wp:effectExtent l="0" t="0" r="1270" b="4445"/>
            <wp:wrapNone/>
            <wp:docPr id="2" name="Imag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979930" cy="662305"/>
                    </a:xfrm>
                    <a:prstGeom prst="rect">
                      <a:avLst/>
                    </a:prstGeom>
                    <a:noFill/>
                    <a:ln>
                      <a:noFill/>
                      <a:prstDash/>
                    </a:ln>
                  </pic:spPr>
                </pic:pic>
              </a:graphicData>
            </a:graphic>
          </wp:anchor>
        </w:drawing>
      </w:r>
    </w:p>
    <w:p w:rsidR="005C731F" w:rsidRPr="00BD305B" w:rsidRDefault="005C731F" w:rsidP="00F7336D">
      <w:pPr>
        <w:jc w:val="center"/>
        <w:rPr>
          <w:b/>
          <w:smallCaps/>
          <w:sz w:val="32"/>
        </w:rPr>
      </w:pPr>
      <w:r w:rsidRPr="00BD305B">
        <w:rPr>
          <w:b/>
          <w:smallCaps/>
          <w:sz w:val="32"/>
        </w:rPr>
        <w:t>Mission de volontariat en service civique</w:t>
      </w:r>
    </w:p>
    <w:p w:rsidR="005C731F" w:rsidRPr="00BD305B" w:rsidRDefault="005C731F" w:rsidP="00F7336D">
      <w:pPr>
        <w:jc w:val="center"/>
        <w:rPr>
          <w:b/>
          <w:smallCaps/>
          <w:sz w:val="32"/>
        </w:rPr>
      </w:pPr>
      <w:bookmarkStart w:id="0" w:name="_GoBack"/>
      <w:bookmarkEnd w:id="0"/>
      <w:r w:rsidRPr="00BD305B">
        <w:rPr>
          <w:b/>
          <w:smallCaps/>
          <w:sz w:val="32"/>
        </w:rPr>
        <w:t>appui à l’animation d’une ressourcerie</w:t>
      </w:r>
    </w:p>
    <w:p w:rsidR="00C2306D" w:rsidRPr="00F7336D" w:rsidRDefault="00C2306D" w:rsidP="00F7336D">
      <w:pPr>
        <w:jc w:val="center"/>
        <w:rPr>
          <w:b/>
          <w:smallCaps/>
          <w:sz w:val="24"/>
        </w:rPr>
      </w:pPr>
    </w:p>
    <w:p w:rsidR="005C731F" w:rsidRDefault="005C731F">
      <w:r>
        <w:t xml:space="preserve">L’association Ancre a ouvert la ressourcerie 3R-La Triade sur le Nyonsais Baronnies en février 2017, dans le but développer le réemploi, réduire les déchets, mobiliser le grand public autour d’une consommation responsable et remettre en emploi des personnes qui en sont éloignés. </w:t>
      </w:r>
    </w:p>
    <w:p w:rsidR="005C731F" w:rsidRDefault="005C731F" w:rsidP="005C731F">
      <w:pPr>
        <w:pStyle w:val="Default"/>
        <w:rPr>
          <w:rFonts w:asciiTheme="minorHAnsi" w:hAnsiTheme="minorHAnsi"/>
          <w:sz w:val="23"/>
          <w:szCs w:val="23"/>
        </w:rPr>
      </w:pPr>
      <w:r w:rsidRPr="00F7336D">
        <w:rPr>
          <w:rFonts w:asciiTheme="minorHAnsi" w:hAnsiTheme="minorHAnsi"/>
          <w:b/>
        </w:rPr>
        <w:t xml:space="preserve"> </w:t>
      </w:r>
      <w:r w:rsidRPr="00F7336D">
        <w:rPr>
          <w:rFonts w:asciiTheme="minorHAnsi" w:hAnsiTheme="minorHAnsi"/>
          <w:b/>
          <w:sz w:val="23"/>
          <w:szCs w:val="23"/>
        </w:rPr>
        <w:t>Lieu du poste</w:t>
      </w:r>
      <w:r w:rsidRPr="005C731F">
        <w:rPr>
          <w:rFonts w:asciiTheme="minorHAnsi" w:hAnsiTheme="minorHAnsi"/>
          <w:sz w:val="23"/>
          <w:szCs w:val="23"/>
        </w:rPr>
        <w:t xml:space="preserve"> : </w:t>
      </w:r>
      <w:r>
        <w:rPr>
          <w:rFonts w:asciiTheme="minorHAnsi" w:hAnsiTheme="minorHAnsi"/>
          <w:sz w:val="23"/>
          <w:szCs w:val="23"/>
        </w:rPr>
        <w:t>Nyons</w:t>
      </w:r>
    </w:p>
    <w:p w:rsidR="005C731F" w:rsidRPr="005C731F" w:rsidRDefault="005C731F" w:rsidP="005C731F">
      <w:pPr>
        <w:pStyle w:val="Default"/>
        <w:rPr>
          <w:rFonts w:asciiTheme="minorHAnsi" w:hAnsiTheme="minorHAnsi"/>
          <w:sz w:val="16"/>
          <w:szCs w:val="16"/>
        </w:rPr>
      </w:pPr>
    </w:p>
    <w:p w:rsidR="005C731F" w:rsidRPr="005C731F" w:rsidRDefault="005C731F" w:rsidP="005C731F">
      <w:pPr>
        <w:pStyle w:val="Default"/>
        <w:rPr>
          <w:rFonts w:asciiTheme="minorHAnsi" w:hAnsiTheme="minorHAnsi"/>
          <w:sz w:val="23"/>
          <w:szCs w:val="23"/>
        </w:rPr>
      </w:pPr>
      <w:r w:rsidRPr="00F7336D">
        <w:rPr>
          <w:rFonts w:asciiTheme="minorHAnsi" w:hAnsiTheme="minorHAnsi"/>
          <w:b/>
          <w:sz w:val="23"/>
          <w:szCs w:val="23"/>
        </w:rPr>
        <w:t>Missions</w:t>
      </w:r>
      <w:r w:rsidRPr="005C731F">
        <w:rPr>
          <w:rFonts w:asciiTheme="minorHAnsi" w:hAnsiTheme="minorHAnsi"/>
          <w:sz w:val="23"/>
          <w:szCs w:val="23"/>
        </w:rPr>
        <w:t xml:space="preserve"> : Sous le tutorat de </w:t>
      </w:r>
      <w:r>
        <w:rPr>
          <w:rFonts w:asciiTheme="minorHAnsi" w:hAnsiTheme="minorHAnsi"/>
          <w:sz w:val="23"/>
          <w:szCs w:val="23"/>
        </w:rPr>
        <w:t>la responsable d’antenne du Nyonsais Baronnies et de l’encadrante technique du chantier ressourcerie</w:t>
      </w:r>
      <w:r w:rsidRPr="005C731F">
        <w:rPr>
          <w:rFonts w:asciiTheme="minorHAnsi" w:hAnsiTheme="minorHAnsi"/>
          <w:sz w:val="23"/>
          <w:szCs w:val="23"/>
        </w:rPr>
        <w:t>, le</w:t>
      </w:r>
      <w:r w:rsidR="00F7336D">
        <w:rPr>
          <w:rFonts w:asciiTheme="minorHAnsi" w:hAnsiTheme="minorHAnsi"/>
          <w:sz w:val="23"/>
          <w:szCs w:val="23"/>
        </w:rPr>
        <w:t xml:space="preserve"> </w:t>
      </w:r>
      <w:r w:rsidRPr="005C731F">
        <w:rPr>
          <w:rFonts w:asciiTheme="minorHAnsi" w:hAnsiTheme="minorHAnsi"/>
          <w:sz w:val="23"/>
          <w:szCs w:val="23"/>
        </w:rPr>
        <w:t xml:space="preserve">(la) volontaire aura pour missions, </w:t>
      </w:r>
    </w:p>
    <w:p w:rsidR="00C42AB2" w:rsidRDefault="005C731F" w:rsidP="00C42AB2">
      <w:pPr>
        <w:pStyle w:val="Default"/>
        <w:numPr>
          <w:ilvl w:val="0"/>
          <w:numId w:val="1"/>
        </w:numPr>
        <w:rPr>
          <w:rFonts w:asciiTheme="minorHAnsi" w:hAnsiTheme="minorHAnsi"/>
          <w:sz w:val="23"/>
          <w:szCs w:val="23"/>
        </w:rPr>
      </w:pPr>
      <w:r>
        <w:rPr>
          <w:rFonts w:asciiTheme="minorHAnsi" w:hAnsiTheme="minorHAnsi"/>
          <w:sz w:val="23"/>
          <w:szCs w:val="23"/>
        </w:rPr>
        <w:t>le développement d’actions de communication autour du fonctionnement de la ressourcerie</w:t>
      </w:r>
      <w:r w:rsidR="00F7336D">
        <w:rPr>
          <w:rFonts w:asciiTheme="minorHAnsi" w:hAnsiTheme="minorHAnsi"/>
          <w:sz w:val="23"/>
          <w:szCs w:val="23"/>
        </w:rPr>
        <w:t xml:space="preserve"> et la visibilité du lieu </w:t>
      </w:r>
    </w:p>
    <w:p w:rsidR="005C731F" w:rsidRDefault="005C731F" w:rsidP="00C42AB2">
      <w:pPr>
        <w:pStyle w:val="Default"/>
        <w:numPr>
          <w:ilvl w:val="0"/>
          <w:numId w:val="1"/>
        </w:numPr>
        <w:rPr>
          <w:rFonts w:asciiTheme="minorHAnsi" w:hAnsiTheme="minorHAnsi"/>
          <w:sz w:val="23"/>
          <w:szCs w:val="23"/>
        </w:rPr>
      </w:pPr>
      <w:r>
        <w:rPr>
          <w:rFonts w:asciiTheme="minorHAnsi" w:hAnsiTheme="minorHAnsi"/>
          <w:sz w:val="23"/>
          <w:szCs w:val="23"/>
        </w:rPr>
        <w:t xml:space="preserve">le développement de supports de communication auprès du grand public (articles, </w:t>
      </w:r>
      <w:r w:rsidR="00F7336D">
        <w:rPr>
          <w:rFonts w:asciiTheme="minorHAnsi" w:hAnsiTheme="minorHAnsi"/>
          <w:sz w:val="23"/>
          <w:szCs w:val="23"/>
        </w:rPr>
        <w:t>internet, réseaux sociaux…)</w:t>
      </w:r>
    </w:p>
    <w:p w:rsidR="00F7336D" w:rsidRDefault="00F7336D" w:rsidP="00C42AB2">
      <w:pPr>
        <w:pStyle w:val="Default"/>
        <w:numPr>
          <w:ilvl w:val="0"/>
          <w:numId w:val="1"/>
        </w:numPr>
        <w:rPr>
          <w:rFonts w:asciiTheme="minorHAnsi" w:hAnsiTheme="minorHAnsi"/>
          <w:sz w:val="23"/>
          <w:szCs w:val="23"/>
        </w:rPr>
      </w:pPr>
      <w:r w:rsidRPr="005C731F">
        <w:rPr>
          <w:rFonts w:asciiTheme="minorHAnsi" w:hAnsiTheme="minorHAnsi"/>
          <w:sz w:val="23"/>
          <w:szCs w:val="23"/>
        </w:rPr>
        <w:t xml:space="preserve">Sensibilisation du public au recyclage et à la consommation alternative </w:t>
      </w:r>
    </w:p>
    <w:p w:rsidR="00F7336D" w:rsidRDefault="00F7336D" w:rsidP="00C42AB2">
      <w:pPr>
        <w:pStyle w:val="Default"/>
        <w:numPr>
          <w:ilvl w:val="0"/>
          <w:numId w:val="1"/>
        </w:numPr>
        <w:rPr>
          <w:rFonts w:asciiTheme="minorHAnsi" w:hAnsiTheme="minorHAnsi"/>
          <w:sz w:val="23"/>
          <w:szCs w:val="23"/>
        </w:rPr>
      </w:pPr>
      <w:r>
        <w:rPr>
          <w:rFonts w:asciiTheme="minorHAnsi" w:hAnsiTheme="minorHAnsi"/>
          <w:sz w:val="23"/>
          <w:szCs w:val="23"/>
        </w:rPr>
        <w:t>le développement d’activités autour du réemploi (journées à thèmes, ateliers…)</w:t>
      </w:r>
    </w:p>
    <w:p w:rsidR="00CF77EA" w:rsidRPr="005C731F" w:rsidRDefault="00C42AB2" w:rsidP="00C42AB2">
      <w:pPr>
        <w:pStyle w:val="Default"/>
        <w:numPr>
          <w:ilvl w:val="0"/>
          <w:numId w:val="1"/>
        </w:numPr>
        <w:rPr>
          <w:rFonts w:asciiTheme="minorHAnsi" w:hAnsiTheme="minorHAnsi"/>
          <w:sz w:val="23"/>
          <w:szCs w:val="23"/>
        </w:rPr>
      </w:pPr>
      <w:r>
        <w:rPr>
          <w:rFonts w:asciiTheme="minorHAnsi" w:hAnsiTheme="minorHAnsi"/>
          <w:sz w:val="23"/>
          <w:szCs w:val="23"/>
        </w:rPr>
        <w:t>l</w:t>
      </w:r>
      <w:r w:rsidR="00CF77EA">
        <w:rPr>
          <w:rFonts w:asciiTheme="minorHAnsi" w:hAnsiTheme="minorHAnsi"/>
          <w:sz w:val="23"/>
          <w:szCs w:val="23"/>
        </w:rPr>
        <w:t>’animation auprès du public scolaire</w:t>
      </w:r>
    </w:p>
    <w:p w:rsidR="00F7336D" w:rsidRDefault="00F7336D" w:rsidP="00C42AB2">
      <w:pPr>
        <w:pStyle w:val="Default"/>
        <w:numPr>
          <w:ilvl w:val="0"/>
          <w:numId w:val="1"/>
        </w:numPr>
        <w:rPr>
          <w:rFonts w:asciiTheme="minorHAnsi" w:hAnsiTheme="minorHAnsi"/>
          <w:sz w:val="23"/>
          <w:szCs w:val="23"/>
        </w:rPr>
      </w:pPr>
      <w:r>
        <w:rPr>
          <w:rFonts w:asciiTheme="minorHAnsi" w:hAnsiTheme="minorHAnsi"/>
          <w:sz w:val="23"/>
          <w:szCs w:val="23"/>
        </w:rPr>
        <w:t>l’a</w:t>
      </w:r>
      <w:r w:rsidRPr="005C731F">
        <w:rPr>
          <w:rFonts w:asciiTheme="minorHAnsi" w:hAnsiTheme="minorHAnsi"/>
          <w:sz w:val="23"/>
          <w:szCs w:val="23"/>
        </w:rPr>
        <w:t xml:space="preserve">ppui à l'événementiel et à l'organisation d'actions d'autofinancement </w:t>
      </w:r>
    </w:p>
    <w:p w:rsidR="00C42AB2" w:rsidRDefault="00F7336D" w:rsidP="00C42AB2">
      <w:pPr>
        <w:pStyle w:val="Default"/>
        <w:numPr>
          <w:ilvl w:val="0"/>
          <w:numId w:val="1"/>
        </w:numPr>
        <w:rPr>
          <w:rFonts w:asciiTheme="minorHAnsi" w:hAnsiTheme="minorHAnsi"/>
          <w:sz w:val="23"/>
          <w:szCs w:val="23"/>
        </w:rPr>
      </w:pPr>
      <w:r w:rsidRPr="005C731F">
        <w:rPr>
          <w:rFonts w:asciiTheme="minorHAnsi" w:hAnsiTheme="minorHAnsi"/>
          <w:sz w:val="23"/>
          <w:szCs w:val="23"/>
        </w:rPr>
        <w:t>Participatio</w:t>
      </w:r>
      <w:r w:rsidR="00041B7E">
        <w:rPr>
          <w:rFonts w:asciiTheme="minorHAnsi" w:hAnsiTheme="minorHAnsi"/>
          <w:sz w:val="23"/>
          <w:szCs w:val="23"/>
        </w:rPr>
        <w:t>n à la vie associative : forums, journées thématiques</w:t>
      </w:r>
      <w:r w:rsidRPr="005C731F">
        <w:rPr>
          <w:rFonts w:asciiTheme="minorHAnsi" w:hAnsiTheme="minorHAnsi"/>
          <w:sz w:val="23"/>
          <w:szCs w:val="23"/>
        </w:rPr>
        <w:t xml:space="preserve">..... </w:t>
      </w:r>
    </w:p>
    <w:p w:rsidR="00F7336D" w:rsidRPr="005C731F" w:rsidRDefault="00C42AB2" w:rsidP="00C42AB2">
      <w:pPr>
        <w:pStyle w:val="Default"/>
        <w:numPr>
          <w:ilvl w:val="0"/>
          <w:numId w:val="1"/>
        </w:numPr>
        <w:rPr>
          <w:rFonts w:asciiTheme="minorHAnsi" w:hAnsiTheme="minorHAnsi"/>
          <w:sz w:val="23"/>
          <w:szCs w:val="23"/>
        </w:rPr>
      </w:pPr>
      <w:r>
        <w:rPr>
          <w:rFonts w:asciiTheme="minorHAnsi" w:hAnsiTheme="minorHAnsi"/>
          <w:sz w:val="23"/>
          <w:szCs w:val="23"/>
        </w:rPr>
        <w:t xml:space="preserve">le développement et </w:t>
      </w:r>
      <w:r w:rsidR="00F7336D">
        <w:rPr>
          <w:rFonts w:asciiTheme="minorHAnsi" w:hAnsiTheme="minorHAnsi"/>
          <w:sz w:val="23"/>
          <w:szCs w:val="23"/>
        </w:rPr>
        <w:t>l’implication de partenariats locaux</w:t>
      </w:r>
    </w:p>
    <w:p w:rsidR="00F7336D" w:rsidRPr="005C731F" w:rsidRDefault="00F7336D" w:rsidP="00F7336D">
      <w:pPr>
        <w:pStyle w:val="Default"/>
        <w:rPr>
          <w:rFonts w:asciiTheme="minorHAnsi" w:hAnsiTheme="minorHAnsi"/>
          <w:sz w:val="23"/>
          <w:szCs w:val="23"/>
        </w:rPr>
      </w:pPr>
    </w:p>
    <w:p w:rsidR="005C731F" w:rsidRPr="00F7336D" w:rsidRDefault="005C731F" w:rsidP="005C731F">
      <w:pPr>
        <w:pStyle w:val="Default"/>
        <w:rPr>
          <w:rFonts w:asciiTheme="minorHAnsi" w:hAnsiTheme="minorHAnsi"/>
          <w:b/>
          <w:sz w:val="23"/>
          <w:szCs w:val="23"/>
        </w:rPr>
      </w:pPr>
      <w:r w:rsidRPr="00F7336D">
        <w:rPr>
          <w:rFonts w:asciiTheme="minorHAnsi" w:hAnsiTheme="minorHAnsi"/>
          <w:b/>
          <w:sz w:val="23"/>
          <w:szCs w:val="23"/>
        </w:rPr>
        <w:t xml:space="preserve">Profil : </w:t>
      </w:r>
    </w:p>
    <w:p w:rsidR="005C731F" w:rsidRPr="005C731F" w:rsidRDefault="005C731F" w:rsidP="005C731F">
      <w:pPr>
        <w:pStyle w:val="Default"/>
        <w:rPr>
          <w:rFonts w:asciiTheme="minorHAnsi" w:hAnsiTheme="minorHAnsi"/>
          <w:sz w:val="23"/>
          <w:szCs w:val="23"/>
        </w:rPr>
      </w:pPr>
      <w:r w:rsidRPr="005C731F">
        <w:rPr>
          <w:rFonts w:asciiTheme="minorHAnsi" w:hAnsiTheme="minorHAnsi"/>
          <w:sz w:val="23"/>
          <w:szCs w:val="23"/>
        </w:rPr>
        <w:t xml:space="preserve">De 16 à 25 ans </w:t>
      </w:r>
    </w:p>
    <w:p w:rsidR="005C731F" w:rsidRDefault="005C731F" w:rsidP="005C731F">
      <w:pPr>
        <w:pStyle w:val="Default"/>
        <w:rPr>
          <w:rFonts w:asciiTheme="minorHAnsi" w:hAnsiTheme="minorHAnsi"/>
          <w:sz w:val="23"/>
          <w:szCs w:val="23"/>
        </w:rPr>
      </w:pPr>
      <w:r w:rsidRPr="005C731F">
        <w:rPr>
          <w:rFonts w:asciiTheme="minorHAnsi" w:hAnsiTheme="minorHAnsi"/>
          <w:sz w:val="23"/>
          <w:szCs w:val="23"/>
        </w:rPr>
        <w:t xml:space="preserve">Pédagogie, capacités d’animation et bon relationnel </w:t>
      </w:r>
    </w:p>
    <w:p w:rsidR="00470A74" w:rsidRDefault="00470A74" w:rsidP="005C731F">
      <w:pPr>
        <w:pStyle w:val="Default"/>
        <w:rPr>
          <w:rFonts w:asciiTheme="minorHAnsi" w:hAnsiTheme="minorHAnsi"/>
          <w:sz w:val="23"/>
          <w:szCs w:val="23"/>
        </w:rPr>
      </w:pPr>
      <w:r>
        <w:rPr>
          <w:rFonts w:asciiTheme="minorHAnsi" w:hAnsiTheme="minorHAnsi"/>
          <w:sz w:val="23"/>
          <w:szCs w:val="23"/>
        </w:rPr>
        <w:t>Bonnes capacités rédactionnelles</w:t>
      </w:r>
    </w:p>
    <w:p w:rsidR="00470A74" w:rsidRPr="005C731F" w:rsidRDefault="00470A74" w:rsidP="005C731F">
      <w:pPr>
        <w:pStyle w:val="Default"/>
        <w:rPr>
          <w:rFonts w:asciiTheme="minorHAnsi" w:hAnsiTheme="minorHAnsi"/>
          <w:sz w:val="23"/>
          <w:szCs w:val="23"/>
        </w:rPr>
      </w:pPr>
      <w:r>
        <w:rPr>
          <w:rFonts w:asciiTheme="minorHAnsi" w:hAnsiTheme="minorHAnsi"/>
          <w:sz w:val="23"/>
          <w:szCs w:val="23"/>
        </w:rPr>
        <w:t xml:space="preserve">Compétences informatiques et en réseaux sociaux </w:t>
      </w:r>
    </w:p>
    <w:p w:rsidR="005C731F" w:rsidRPr="005C731F" w:rsidRDefault="005C731F" w:rsidP="005C731F">
      <w:pPr>
        <w:pStyle w:val="Default"/>
        <w:rPr>
          <w:rFonts w:asciiTheme="minorHAnsi" w:hAnsiTheme="minorHAnsi"/>
          <w:sz w:val="23"/>
          <w:szCs w:val="23"/>
        </w:rPr>
      </w:pPr>
      <w:r w:rsidRPr="005C731F">
        <w:rPr>
          <w:rFonts w:asciiTheme="minorHAnsi" w:hAnsiTheme="minorHAnsi"/>
          <w:sz w:val="23"/>
          <w:szCs w:val="23"/>
        </w:rPr>
        <w:t xml:space="preserve">Goût pour les activités de bricolage </w:t>
      </w:r>
    </w:p>
    <w:p w:rsidR="005C731F" w:rsidRPr="005C731F" w:rsidRDefault="005C731F" w:rsidP="005C731F">
      <w:pPr>
        <w:pStyle w:val="Default"/>
        <w:rPr>
          <w:rFonts w:asciiTheme="minorHAnsi" w:hAnsiTheme="minorHAnsi"/>
          <w:sz w:val="23"/>
          <w:szCs w:val="23"/>
        </w:rPr>
      </w:pPr>
      <w:r w:rsidRPr="005C731F">
        <w:rPr>
          <w:rFonts w:asciiTheme="minorHAnsi" w:hAnsiTheme="minorHAnsi"/>
          <w:sz w:val="23"/>
          <w:szCs w:val="23"/>
        </w:rPr>
        <w:t xml:space="preserve">Travail en équipe </w:t>
      </w:r>
    </w:p>
    <w:p w:rsidR="005C731F" w:rsidRDefault="005C731F" w:rsidP="005C731F">
      <w:pPr>
        <w:pStyle w:val="Default"/>
        <w:rPr>
          <w:rFonts w:asciiTheme="minorHAnsi" w:hAnsiTheme="minorHAnsi"/>
          <w:sz w:val="23"/>
          <w:szCs w:val="23"/>
        </w:rPr>
      </w:pPr>
      <w:r w:rsidRPr="005C731F">
        <w:rPr>
          <w:rFonts w:asciiTheme="minorHAnsi" w:hAnsiTheme="minorHAnsi"/>
          <w:sz w:val="23"/>
          <w:szCs w:val="23"/>
        </w:rPr>
        <w:t xml:space="preserve">Motivation pour le secteur associatif </w:t>
      </w:r>
    </w:p>
    <w:p w:rsidR="00F7336D" w:rsidRDefault="00F7336D" w:rsidP="005C731F">
      <w:pPr>
        <w:pStyle w:val="Default"/>
        <w:rPr>
          <w:rFonts w:asciiTheme="minorHAnsi" w:hAnsiTheme="minorHAnsi"/>
          <w:sz w:val="23"/>
          <w:szCs w:val="23"/>
        </w:rPr>
      </w:pPr>
      <w:r>
        <w:rPr>
          <w:rFonts w:asciiTheme="minorHAnsi" w:hAnsiTheme="minorHAnsi"/>
          <w:sz w:val="23"/>
          <w:szCs w:val="23"/>
        </w:rPr>
        <w:t xml:space="preserve">Permis de conduire </w:t>
      </w:r>
      <w:r w:rsidR="00041B7E">
        <w:rPr>
          <w:rFonts w:asciiTheme="minorHAnsi" w:hAnsiTheme="minorHAnsi"/>
          <w:sz w:val="23"/>
          <w:szCs w:val="23"/>
        </w:rPr>
        <w:t xml:space="preserve"> fortement </w:t>
      </w:r>
      <w:r>
        <w:rPr>
          <w:rFonts w:asciiTheme="minorHAnsi" w:hAnsiTheme="minorHAnsi"/>
          <w:sz w:val="23"/>
          <w:szCs w:val="23"/>
        </w:rPr>
        <w:t>souhaité</w:t>
      </w:r>
    </w:p>
    <w:p w:rsidR="00F7336D" w:rsidRPr="005C731F" w:rsidRDefault="00F7336D" w:rsidP="005C731F">
      <w:pPr>
        <w:pStyle w:val="Default"/>
        <w:rPr>
          <w:rFonts w:asciiTheme="minorHAnsi" w:hAnsiTheme="minorHAnsi"/>
          <w:sz w:val="23"/>
          <w:szCs w:val="23"/>
        </w:rPr>
      </w:pPr>
    </w:p>
    <w:p w:rsidR="005C731F" w:rsidRPr="00F7336D" w:rsidRDefault="005C731F" w:rsidP="005C731F">
      <w:pPr>
        <w:pStyle w:val="Default"/>
        <w:rPr>
          <w:rFonts w:asciiTheme="minorHAnsi" w:hAnsiTheme="minorHAnsi"/>
          <w:b/>
          <w:sz w:val="23"/>
          <w:szCs w:val="23"/>
        </w:rPr>
      </w:pPr>
      <w:r w:rsidRPr="00F7336D">
        <w:rPr>
          <w:rFonts w:asciiTheme="minorHAnsi" w:hAnsiTheme="minorHAnsi"/>
          <w:b/>
          <w:sz w:val="23"/>
          <w:szCs w:val="23"/>
        </w:rPr>
        <w:t xml:space="preserve">Conditions : </w:t>
      </w:r>
    </w:p>
    <w:p w:rsidR="005C731F" w:rsidRPr="005C731F" w:rsidRDefault="005C731F" w:rsidP="005C731F">
      <w:pPr>
        <w:pStyle w:val="Default"/>
        <w:rPr>
          <w:rFonts w:asciiTheme="minorHAnsi" w:hAnsiTheme="minorHAnsi"/>
          <w:sz w:val="23"/>
          <w:szCs w:val="23"/>
        </w:rPr>
      </w:pPr>
      <w:r w:rsidRPr="005C731F">
        <w:rPr>
          <w:rFonts w:asciiTheme="minorHAnsi" w:hAnsiTheme="minorHAnsi"/>
          <w:sz w:val="23"/>
          <w:szCs w:val="23"/>
        </w:rPr>
        <w:t xml:space="preserve">Contrat de </w:t>
      </w:r>
      <w:r w:rsidR="007F67B2">
        <w:rPr>
          <w:rFonts w:asciiTheme="minorHAnsi" w:hAnsiTheme="minorHAnsi"/>
          <w:color w:val="auto"/>
          <w:sz w:val="23"/>
          <w:szCs w:val="23"/>
        </w:rPr>
        <w:t>8</w:t>
      </w:r>
      <w:r w:rsidRPr="00FF0A67">
        <w:rPr>
          <w:rFonts w:asciiTheme="minorHAnsi" w:hAnsiTheme="minorHAnsi"/>
          <w:color w:val="auto"/>
          <w:sz w:val="23"/>
          <w:szCs w:val="23"/>
        </w:rPr>
        <w:t xml:space="preserve"> mois</w:t>
      </w:r>
      <w:r w:rsidR="00F7336D" w:rsidRPr="00FF0A67">
        <w:rPr>
          <w:rFonts w:asciiTheme="minorHAnsi" w:hAnsiTheme="minorHAnsi"/>
          <w:color w:val="auto"/>
          <w:sz w:val="23"/>
          <w:szCs w:val="23"/>
        </w:rPr>
        <w:t xml:space="preserve">  </w:t>
      </w:r>
      <w:r w:rsidR="00FF0A67">
        <w:rPr>
          <w:rFonts w:asciiTheme="minorHAnsi" w:hAnsiTheme="minorHAnsi"/>
          <w:color w:val="auto"/>
          <w:sz w:val="23"/>
          <w:szCs w:val="23"/>
        </w:rPr>
        <w:t>(</w:t>
      </w:r>
      <w:r w:rsidR="009D40DD">
        <w:rPr>
          <w:rFonts w:asciiTheme="minorHAnsi" w:hAnsiTheme="minorHAnsi"/>
          <w:color w:val="auto"/>
          <w:sz w:val="23"/>
          <w:szCs w:val="23"/>
        </w:rPr>
        <w:t>3</w:t>
      </w:r>
      <w:r w:rsidR="00E429CB">
        <w:rPr>
          <w:rFonts w:asciiTheme="minorHAnsi" w:hAnsiTheme="minorHAnsi"/>
          <w:color w:val="auto"/>
          <w:sz w:val="23"/>
          <w:szCs w:val="23"/>
        </w:rPr>
        <w:t xml:space="preserve"> septembre</w:t>
      </w:r>
      <w:r w:rsidR="009D40DD">
        <w:rPr>
          <w:rFonts w:asciiTheme="minorHAnsi" w:hAnsiTheme="minorHAnsi"/>
          <w:color w:val="auto"/>
          <w:sz w:val="23"/>
          <w:szCs w:val="23"/>
        </w:rPr>
        <w:t xml:space="preserve"> 2018 au 30 mai 2018</w:t>
      </w:r>
      <w:r w:rsidR="00FF0A67">
        <w:rPr>
          <w:rFonts w:asciiTheme="minorHAnsi" w:hAnsiTheme="minorHAnsi"/>
          <w:color w:val="auto"/>
          <w:sz w:val="23"/>
          <w:szCs w:val="23"/>
        </w:rPr>
        <w:t xml:space="preserve">) </w:t>
      </w:r>
      <w:r w:rsidRPr="00FF0A67">
        <w:rPr>
          <w:rFonts w:asciiTheme="minorHAnsi" w:hAnsiTheme="minorHAnsi"/>
          <w:color w:val="auto"/>
          <w:sz w:val="23"/>
          <w:szCs w:val="23"/>
        </w:rPr>
        <w:t xml:space="preserve">en </w:t>
      </w:r>
      <w:r w:rsidRPr="005C731F">
        <w:rPr>
          <w:rFonts w:asciiTheme="minorHAnsi" w:hAnsiTheme="minorHAnsi"/>
          <w:sz w:val="23"/>
          <w:szCs w:val="23"/>
        </w:rPr>
        <w:t xml:space="preserve">Service Civique </w:t>
      </w:r>
    </w:p>
    <w:p w:rsidR="005C731F" w:rsidRPr="005C731F" w:rsidRDefault="005C731F" w:rsidP="005C731F">
      <w:pPr>
        <w:pStyle w:val="Default"/>
        <w:rPr>
          <w:rFonts w:asciiTheme="minorHAnsi" w:hAnsiTheme="minorHAnsi"/>
          <w:sz w:val="23"/>
          <w:szCs w:val="23"/>
        </w:rPr>
      </w:pPr>
      <w:r w:rsidRPr="005C731F">
        <w:rPr>
          <w:rFonts w:asciiTheme="minorHAnsi" w:hAnsiTheme="minorHAnsi"/>
          <w:sz w:val="23"/>
          <w:szCs w:val="23"/>
        </w:rPr>
        <w:t xml:space="preserve">Nombre d’heures : </w:t>
      </w:r>
      <w:r w:rsidR="00FF0A67">
        <w:rPr>
          <w:rFonts w:asciiTheme="minorHAnsi" w:hAnsiTheme="minorHAnsi"/>
          <w:sz w:val="23"/>
          <w:szCs w:val="23"/>
        </w:rPr>
        <w:t xml:space="preserve">entre 24h et 35h </w:t>
      </w:r>
      <w:r w:rsidRPr="005C731F">
        <w:rPr>
          <w:rFonts w:asciiTheme="minorHAnsi" w:hAnsiTheme="minorHAnsi"/>
          <w:sz w:val="23"/>
          <w:szCs w:val="23"/>
        </w:rPr>
        <w:t xml:space="preserve">hebdo, travail en soirée et week-end possible </w:t>
      </w:r>
    </w:p>
    <w:p w:rsidR="005C731F" w:rsidRPr="005C731F" w:rsidRDefault="005C731F" w:rsidP="005C731F">
      <w:pPr>
        <w:pStyle w:val="Default"/>
        <w:rPr>
          <w:rFonts w:asciiTheme="minorHAnsi" w:hAnsiTheme="minorHAnsi"/>
          <w:sz w:val="23"/>
          <w:szCs w:val="23"/>
        </w:rPr>
      </w:pPr>
      <w:r w:rsidRPr="005C731F">
        <w:rPr>
          <w:rFonts w:asciiTheme="minorHAnsi" w:hAnsiTheme="minorHAnsi"/>
          <w:sz w:val="23"/>
          <w:szCs w:val="23"/>
        </w:rPr>
        <w:t>Le</w:t>
      </w:r>
      <w:r w:rsidR="00FF0A67">
        <w:rPr>
          <w:rFonts w:asciiTheme="minorHAnsi" w:hAnsiTheme="minorHAnsi"/>
          <w:sz w:val="23"/>
          <w:szCs w:val="23"/>
        </w:rPr>
        <w:t xml:space="preserve"> </w:t>
      </w:r>
      <w:r w:rsidRPr="005C731F">
        <w:rPr>
          <w:rFonts w:asciiTheme="minorHAnsi" w:hAnsiTheme="minorHAnsi"/>
          <w:sz w:val="23"/>
          <w:szCs w:val="23"/>
        </w:rPr>
        <w:t xml:space="preserve">(la) volontaire sera suivi(e) par un tuteur qui sera chargé d’assurer son accompagnement vers ses projets futurs et le suivi dans la réalisation de ses missions </w:t>
      </w:r>
    </w:p>
    <w:p w:rsidR="00F7336D" w:rsidRDefault="00F7336D" w:rsidP="005C731F">
      <w:pPr>
        <w:pStyle w:val="Default"/>
        <w:rPr>
          <w:rFonts w:asciiTheme="minorHAnsi" w:hAnsiTheme="minorHAnsi"/>
          <w:sz w:val="23"/>
          <w:szCs w:val="23"/>
        </w:rPr>
      </w:pPr>
    </w:p>
    <w:p w:rsidR="005C731F" w:rsidRPr="005C731F" w:rsidRDefault="005C731F" w:rsidP="005C731F">
      <w:pPr>
        <w:pStyle w:val="Default"/>
        <w:rPr>
          <w:rFonts w:asciiTheme="minorHAnsi" w:hAnsiTheme="minorHAnsi"/>
          <w:sz w:val="23"/>
          <w:szCs w:val="23"/>
        </w:rPr>
      </w:pPr>
      <w:r w:rsidRPr="005C731F">
        <w:rPr>
          <w:rFonts w:asciiTheme="minorHAnsi" w:hAnsiTheme="minorHAnsi"/>
          <w:sz w:val="23"/>
          <w:szCs w:val="23"/>
        </w:rPr>
        <w:t>Formation : le</w:t>
      </w:r>
      <w:r w:rsidR="00FF0A67">
        <w:rPr>
          <w:rFonts w:asciiTheme="minorHAnsi" w:hAnsiTheme="minorHAnsi"/>
          <w:sz w:val="23"/>
          <w:szCs w:val="23"/>
        </w:rPr>
        <w:t xml:space="preserve"> </w:t>
      </w:r>
      <w:r w:rsidRPr="005C731F">
        <w:rPr>
          <w:rFonts w:asciiTheme="minorHAnsi" w:hAnsiTheme="minorHAnsi"/>
          <w:sz w:val="23"/>
          <w:szCs w:val="23"/>
        </w:rPr>
        <w:t xml:space="preserve">(la) volontaire bénéficiera d’une formation civique et citoyenne et du PSC1 </w:t>
      </w:r>
    </w:p>
    <w:p w:rsidR="005C731F" w:rsidRPr="005C731F" w:rsidRDefault="005C731F" w:rsidP="005C731F">
      <w:pPr>
        <w:pStyle w:val="Default"/>
        <w:rPr>
          <w:rFonts w:asciiTheme="minorHAnsi" w:hAnsiTheme="minorHAnsi"/>
          <w:sz w:val="23"/>
          <w:szCs w:val="23"/>
        </w:rPr>
      </w:pPr>
      <w:r w:rsidRPr="005C731F">
        <w:rPr>
          <w:rFonts w:asciiTheme="minorHAnsi" w:hAnsiTheme="minorHAnsi"/>
          <w:sz w:val="23"/>
          <w:szCs w:val="23"/>
        </w:rPr>
        <w:t>(</w:t>
      </w:r>
      <w:r w:rsidR="005B65AF" w:rsidRPr="005C731F">
        <w:rPr>
          <w:rFonts w:asciiTheme="minorHAnsi" w:hAnsiTheme="minorHAnsi"/>
          <w:sz w:val="23"/>
          <w:szCs w:val="23"/>
        </w:rPr>
        <w:t>Premiers</w:t>
      </w:r>
      <w:r w:rsidRPr="005C731F">
        <w:rPr>
          <w:rFonts w:asciiTheme="minorHAnsi" w:hAnsiTheme="minorHAnsi"/>
          <w:sz w:val="23"/>
          <w:szCs w:val="23"/>
        </w:rPr>
        <w:t xml:space="preserve"> secours) </w:t>
      </w:r>
    </w:p>
    <w:p w:rsidR="005C731F" w:rsidRDefault="005C731F" w:rsidP="00F7336D">
      <w:pPr>
        <w:pStyle w:val="Default"/>
        <w:rPr>
          <w:rFonts w:asciiTheme="minorHAnsi" w:hAnsiTheme="minorHAnsi"/>
          <w:sz w:val="23"/>
          <w:szCs w:val="23"/>
        </w:rPr>
      </w:pPr>
      <w:r w:rsidRPr="005C731F">
        <w:rPr>
          <w:rFonts w:asciiTheme="minorHAnsi" w:hAnsiTheme="minorHAnsi"/>
          <w:sz w:val="23"/>
          <w:szCs w:val="23"/>
        </w:rPr>
        <w:t xml:space="preserve">Envoyer CV et Lettre de Motivation à </w:t>
      </w:r>
      <w:r w:rsidR="00F7336D">
        <w:rPr>
          <w:rFonts w:asciiTheme="minorHAnsi" w:hAnsiTheme="minorHAnsi"/>
          <w:sz w:val="23"/>
          <w:szCs w:val="23"/>
        </w:rPr>
        <w:t xml:space="preserve">Ancre antenne de Nyons – 135 rue Ferdinand Fert – ZA des </w:t>
      </w:r>
      <w:proofErr w:type="spellStart"/>
      <w:r w:rsidR="00F7336D">
        <w:rPr>
          <w:rFonts w:asciiTheme="minorHAnsi" w:hAnsiTheme="minorHAnsi"/>
          <w:sz w:val="23"/>
          <w:szCs w:val="23"/>
        </w:rPr>
        <w:t>Laurons</w:t>
      </w:r>
      <w:proofErr w:type="spellEnd"/>
      <w:r w:rsidR="00F7336D">
        <w:rPr>
          <w:rFonts w:asciiTheme="minorHAnsi" w:hAnsiTheme="minorHAnsi"/>
          <w:sz w:val="23"/>
          <w:szCs w:val="23"/>
        </w:rPr>
        <w:t xml:space="preserve"> – 26110 Nyons. Courriel : virginie.nadeau@ancre.asso.fr</w:t>
      </w:r>
    </w:p>
    <w:p w:rsidR="00F7336D" w:rsidRDefault="00F7336D" w:rsidP="00F7336D">
      <w:pPr>
        <w:pStyle w:val="Default"/>
        <w:rPr>
          <w:rFonts w:asciiTheme="minorHAnsi" w:hAnsiTheme="minorHAnsi"/>
          <w:sz w:val="23"/>
          <w:szCs w:val="23"/>
        </w:rPr>
      </w:pPr>
    </w:p>
    <w:p w:rsidR="00BD305B" w:rsidRDefault="00BD305B" w:rsidP="00F7336D">
      <w:pPr>
        <w:pStyle w:val="Default"/>
        <w:rPr>
          <w:rFonts w:asciiTheme="minorHAnsi" w:hAnsiTheme="minorHAnsi"/>
          <w:sz w:val="23"/>
          <w:szCs w:val="23"/>
        </w:rPr>
      </w:pPr>
    </w:p>
    <w:p w:rsidR="00BD305B" w:rsidRPr="00BD305B" w:rsidRDefault="00BD305B" w:rsidP="00BD305B">
      <w:pPr>
        <w:pStyle w:val="Default"/>
        <w:jc w:val="center"/>
        <w:rPr>
          <w:rFonts w:eastAsia="Times New Roman"/>
          <w:b/>
          <w:bCs/>
          <w:sz w:val="36"/>
          <w:szCs w:val="36"/>
          <w:lang w:eastAsia="fr-FR"/>
        </w:rPr>
      </w:pPr>
      <w:r w:rsidRPr="00BD305B">
        <w:rPr>
          <w:b/>
          <w:sz w:val="36"/>
          <w:szCs w:val="36"/>
        </w:rPr>
        <w:t xml:space="preserve">LA RESSOURCERIE 3R -La Triade recherche un(e) volontaire en service civique pour </w:t>
      </w:r>
      <w:r w:rsidRPr="00BD305B">
        <w:rPr>
          <w:rFonts w:eastAsia="Times New Roman"/>
          <w:b/>
          <w:bCs/>
          <w:sz w:val="36"/>
          <w:szCs w:val="36"/>
          <w:lang w:eastAsia="fr-FR"/>
        </w:rPr>
        <w:t>développer des animations autour du réemploi, de la consommation responsable et de l'écocitoyenneté</w:t>
      </w:r>
    </w:p>
    <w:p w:rsidR="00BD305B" w:rsidRPr="00BD305B" w:rsidRDefault="00BD305B" w:rsidP="00BD305B">
      <w:pPr>
        <w:pStyle w:val="Default"/>
        <w:jc w:val="center"/>
        <w:rPr>
          <w:b/>
          <w:sz w:val="36"/>
          <w:szCs w:val="36"/>
        </w:rPr>
      </w:pPr>
    </w:p>
    <w:p w:rsidR="00BD305B" w:rsidRDefault="00BD305B" w:rsidP="00F7336D">
      <w:pPr>
        <w:pStyle w:val="Default"/>
        <w:rPr>
          <w:b/>
        </w:rPr>
      </w:pPr>
    </w:p>
    <w:p w:rsidR="00BD305B" w:rsidRDefault="00BD305B" w:rsidP="00F7336D">
      <w:pPr>
        <w:pStyle w:val="Default"/>
        <w:rPr>
          <w:b/>
        </w:rPr>
      </w:pPr>
    </w:p>
    <w:p w:rsidR="00BD305B" w:rsidRPr="00BD305B" w:rsidRDefault="00BD305B" w:rsidP="00F7336D">
      <w:pPr>
        <w:pStyle w:val="Default"/>
        <w:rPr>
          <w:b/>
          <w:sz w:val="36"/>
        </w:rPr>
      </w:pPr>
      <w:r w:rsidRPr="00BD305B">
        <w:rPr>
          <w:b/>
          <w:sz w:val="36"/>
        </w:rPr>
        <w:t>Missions :</w:t>
      </w:r>
    </w:p>
    <w:p w:rsidR="00BD305B" w:rsidRPr="00BD305B" w:rsidRDefault="00BD305B" w:rsidP="00F7336D">
      <w:pPr>
        <w:pStyle w:val="Default"/>
        <w:rPr>
          <w:b/>
          <w:sz w:val="36"/>
        </w:rPr>
      </w:pPr>
    </w:p>
    <w:p w:rsidR="00BD305B" w:rsidRPr="00BD305B" w:rsidRDefault="00BD305B" w:rsidP="00F7336D">
      <w:pPr>
        <w:pStyle w:val="Default"/>
        <w:rPr>
          <w:sz w:val="36"/>
        </w:rPr>
      </w:pPr>
      <w:r w:rsidRPr="00BD305B">
        <w:rPr>
          <w:sz w:val="36"/>
        </w:rPr>
        <w:t>Participer au développement des actions de l'associati</w:t>
      </w:r>
      <w:r>
        <w:rPr>
          <w:sz w:val="36"/>
        </w:rPr>
        <w:t>on auprès de différents publics</w:t>
      </w:r>
    </w:p>
    <w:p w:rsidR="00BD305B" w:rsidRPr="00BD305B" w:rsidRDefault="00BD305B" w:rsidP="00F7336D">
      <w:pPr>
        <w:pStyle w:val="Default"/>
        <w:rPr>
          <w:sz w:val="36"/>
        </w:rPr>
      </w:pPr>
      <w:r w:rsidRPr="00BD305B">
        <w:rPr>
          <w:sz w:val="36"/>
        </w:rPr>
        <w:br/>
        <w:t>Ateliers créatifs avec des objets de récupération</w:t>
      </w:r>
    </w:p>
    <w:p w:rsidR="00BD305B" w:rsidRPr="00BD305B" w:rsidRDefault="00BD305B" w:rsidP="00F7336D">
      <w:pPr>
        <w:pStyle w:val="Default"/>
        <w:rPr>
          <w:sz w:val="36"/>
        </w:rPr>
      </w:pPr>
      <w:r w:rsidRPr="00BD305B">
        <w:rPr>
          <w:sz w:val="36"/>
        </w:rPr>
        <w:br/>
        <w:t>Sensibilisation au mieux et moins consommer</w:t>
      </w:r>
    </w:p>
    <w:p w:rsidR="00BD305B" w:rsidRDefault="00BD305B" w:rsidP="00F7336D">
      <w:pPr>
        <w:pStyle w:val="Default"/>
        <w:rPr>
          <w:sz w:val="36"/>
        </w:rPr>
      </w:pPr>
      <w:r w:rsidRPr="00BD305B">
        <w:rPr>
          <w:sz w:val="36"/>
        </w:rPr>
        <w:br/>
        <w:t>Participer aux évènements menés par la ressourcerie ou ses partenaires.</w:t>
      </w:r>
    </w:p>
    <w:p w:rsidR="00BD305B" w:rsidRDefault="00BD305B" w:rsidP="00F7336D">
      <w:pPr>
        <w:pStyle w:val="Default"/>
        <w:rPr>
          <w:sz w:val="36"/>
        </w:rPr>
      </w:pPr>
    </w:p>
    <w:p w:rsidR="00BD305B" w:rsidRDefault="00BD305B" w:rsidP="00F7336D">
      <w:pPr>
        <w:pStyle w:val="Default"/>
        <w:rPr>
          <w:sz w:val="36"/>
        </w:rPr>
      </w:pPr>
    </w:p>
    <w:p w:rsidR="00BD305B" w:rsidRPr="00F9317A" w:rsidRDefault="008F2292" w:rsidP="00F7336D">
      <w:pPr>
        <w:pStyle w:val="Default"/>
        <w:rPr>
          <w:rFonts w:ascii="Arial" w:hAnsi="Arial" w:cs="Arial"/>
          <w:i/>
          <w:sz w:val="36"/>
        </w:rPr>
      </w:pPr>
      <w:r w:rsidRPr="00F9317A">
        <w:rPr>
          <w:rFonts w:ascii="Arial" w:hAnsi="Arial" w:cs="Arial"/>
          <w:i/>
          <w:sz w:val="36"/>
        </w:rPr>
        <w:t xml:space="preserve">Tu aimes bricoler avec de la récup, te rendre utile sur les réseaux sociaux, </w:t>
      </w:r>
      <w:r w:rsidR="00D252C1">
        <w:rPr>
          <w:rFonts w:ascii="Arial" w:hAnsi="Arial" w:cs="Arial"/>
          <w:i/>
          <w:sz w:val="36"/>
        </w:rPr>
        <w:t xml:space="preserve">communiquer, </w:t>
      </w:r>
      <w:r w:rsidRPr="00F9317A">
        <w:rPr>
          <w:rFonts w:ascii="Arial" w:hAnsi="Arial" w:cs="Arial"/>
          <w:i/>
          <w:sz w:val="36"/>
        </w:rPr>
        <w:t>faire du bien à la planète, rejoins notre équipe !!</w:t>
      </w:r>
    </w:p>
    <w:p w:rsidR="00BD305B" w:rsidRDefault="00BD305B" w:rsidP="00F7336D">
      <w:pPr>
        <w:pStyle w:val="Default"/>
        <w:rPr>
          <w:sz w:val="36"/>
        </w:rPr>
      </w:pPr>
    </w:p>
    <w:p w:rsidR="00BD305B" w:rsidRDefault="00A94937" w:rsidP="00F7336D">
      <w:pPr>
        <w:pStyle w:val="Default"/>
        <w:rPr>
          <w:sz w:val="36"/>
        </w:rPr>
      </w:pPr>
      <w:r>
        <w:rPr>
          <w:sz w:val="36"/>
        </w:rPr>
        <w:t>Mission du 3 septembre 2018 au 30 mai 2019</w:t>
      </w:r>
    </w:p>
    <w:p w:rsidR="00BD305B" w:rsidRDefault="00BD305B" w:rsidP="00F7336D">
      <w:pPr>
        <w:pStyle w:val="Default"/>
        <w:rPr>
          <w:sz w:val="36"/>
        </w:rPr>
      </w:pPr>
    </w:p>
    <w:p w:rsidR="00BD305B" w:rsidRPr="00BD305B" w:rsidRDefault="00BD305B" w:rsidP="00BD305B">
      <w:pPr>
        <w:spacing w:before="120" w:after="120" w:line="240" w:lineRule="auto"/>
        <w:rPr>
          <w:rFonts w:ascii="Times New Roman" w:eastAsia="Times New Roman" w:hAnsi="Times New Roman" w:cs="Times New Roman"/>
          <w:b/>
          <w:sz w:val="24"/>
          <w:szCs w:val="24"/>
          <w:lang w:eastAsia="fr-FR"/>
        </w:rPr>
      </w:pPr>
      <w:r w:rsidRPr="00BD305B">
        <w:rPr>
          <w:rFonts w:ascii="Times New Roman" w:eastAsia="Times New Roman" w:hAnsi="Times New Roman" w:cs="Times New Roman"/>
          <w:b/>
          <w:sz w:val="24"/>
          <w:szCs w:val="24"/>
          <w:lang w:eastAsia="fr-FR"/>
        </w:rPr>
        <w:t>CONTACT POUR POSTULER</w:t>
      </w:r>
    </w:p>
    <w:p w:rsidR="00BD305B" w:rsidRPr="00BD305B" w:rsidRDefault="00BD305B" w:rsidP="00BD305B">
      <w:pPr>
        <w:spacing w:after="0" w:line="360" w:lineRule="auto"/>
        <w:rPr>
          <w:rFonts w:ascii="Times New Roman" w:eastAsia="Times New Roman" w:hAnsi="Times New Roman" w:cs="Times New Roman"/>
          <w:b/>
          <w:sz w:val="24"/>
          <w:szCs w:val="24"/>
          <w:lang w:eastAsia="fr-FR"/>
        </w:rPr>
      </w:pPr>
      <w:r w:rsidRPr="00BD305B">
        <w:rPr>
          <w:rFonts w:ascii="Times New Roman" w:eastAsia="Times New Roman" w:hAnsi="Times New Roman" w:cs="Times New Roman"/>
          <w:b/>
          <w:sz w:val="24"/>
          <w:szCs w:val="24"/>
          <w:lang w:eastAsia="fr-FR"/>
        </w:rPr>
        <w:t>Association ANCRE - Ressourcerie 3R-La Triade</w:t>
      </w:r>
    </w:p>
    <w:p w:rsidR="00BD305B" w:rsidRPr="00BD305B" w:rsidRDefault="00BD305B" w:rsidP="00F9317A">
      <w:pPr>
        <w:spacing w:after="0" w:line="360" w:lineRule="auto"/>
        <w:rPr>
          <w:sz w:val="32"/>
          <w:szCs w:val="23"/>
        </w:rPr>
      </w:pPr>
      <w:r w:rsidRPr="00BD305B">
        <w:rPr>
          <w:rFonts w:ascii="Times New Roman" w:eastAsia="Times New Roman" w:hAnsi="Times New Roman" w:cs="Times New Roman"/>
          <w:b/>
          <w:sz w:val="24"/>
          <w:szCs w:val="24"/>
          <w:lang w:eastAsia="fr-FR"/>
        </w:rPr>
        <w:t>135 rue Ferdinand Fert – 26110 NYONS</w:t>
      </w:r>
      <w:r w:rsidRPr="00BD305B">
        <w:rPr>
          <w:rFonts w:ascii="Times New Roman" w:eastAsia="Times New Roman" w:hAnsi="Times New Roman" w:cs="Times New Roman"/>
          <w:b/>
          <w:sz w:val="24"/>
          <w:szCs w:val="24"/>
          <w:lang w:eastAsia="fr-FR"/>
        </w:rPr>
        <w:br/>
        <w:t>tel : 04 75 27 07 81</w:t>
      </w:r>
      <w:r w:rsidRPr="00BD305B">
        <w:rPr>
          <w:rFonts w:ascii="Times New Roman" w:eastAsia="Times New Roman" w:hAnsi="Times New Roman" w:cs="Times New Roman"/>
          <w:b/>
          <w:sz w:val="24"/>
          <w:szCs w:val="24"/>
          <w:lang w:eastAsia="fr-FR"/>
        </w:rPr>
        <w:br/>
        <w:t xml:space="preserve">mail : </w:t>
      </w:r>
      <w:r w:rsidRPr="00BD305B">
        <w:rPr>
          <w:rFonts w:ascii="Times New Roman" w:eastAsia="Times New Roman" w:hAnsi="Times New Roman" w:cs="Times New Roman"/>
          <w:b/>
          <w:color w:val="0000FF"/>
          <w:sz w:val="24"/>
          <w:szCs w:val="24"/>
          <w:u w:val="single"/>
          <w:lang w:eastAsia="fr-FR"/>
        </w:rPr>
        <w:t>3r-latriade@ancre.asso.fr</w:t>
      </w:r>
      <w:r w:rsidRPr="00BD305B">
        <w:rPr>
          <w:rFonts w:ascii="Times New Roman" w:eastAsia="Times New Roman" w:hAnsi="Times New Roman" w:cs="Times New Roman"/>
          <w:b/>
          <w:sz w:val="24"/>
          <w:szCs w:val="24"/>
          <w:lang w:eastAsia="fr-FR"/>
        </w:rPr>
        <w:br/>
        <w:t xml:space="preserve">ou aller sur le site du service civique : </w:t>
      </w:r>
      <w:hyperlink r:id="rId9" w:history="1">
        <w:r w:rsidRPr="00BD305B">
          <w:rPr>
            <w:rStyle w:val="Lienhypertexte"/>
            <w:rFonts w:ascii="Times New Roman" w:eastAsia="Times New Roman" w:hAnsi="Times New Roman" w:cs="Times New Roman"/>
            <w:b/>
            <w:sz w:val="24"/>
            <w:szCs w:val="24"/>
            <w:lang w:eastAsia="fr-FR"/>
          </w:rPr>
          <w:t>https://www.service-civique.gouv.fr/</w:t>
        </w:r>
      </w:hyperlink>
    </w:p>
    <w:sectPr w:rsidR="00BD305B" w:rsidRPr="00BD305B">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36D" w:rsidRDefault="00F7336D" w:rsidP="00F7336D">
      <w:pPr>
        <w:spacing w:after="0" w:line="240" w:lineRule="auto"/>
      </w:pPr>
      <w:r>
        <w:separator/>
      </w:r>
    </w:p>
  </w:endnote>
  <w:endnote w:type="continuationSeparator" w:id="0">
    <w:p w:rsidR="00F7336D" w:rsidRDefault="00F7336D" w:rsidP="00F73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36D" w:rsidRDefault="00F7336D" w:rsidP="00F7336D">
      <w:pPr>
        <w:spacing w:after="0" w:line="240" w:lineRule="auto"/>
      </w:pPr>
      <w:r>
        <w:separator/>
      </w:r>
    </w:p>
  </w:footnote>
  <w:footnote w:type="continuationSeparator" w:id="0">
    <w:p w:rsidR="00F7336D" w:rsidRDefault="00F7336D" w:rsidP="00F733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36D" w:rsidRDefault="00BD305B">
    <w:pPr>
      <w:pStyle w:val="En-tte"/>
    </w:pPr>
    <w:r>
      <w:rPr>
        <w:noProof/>
        <w:lang w:eastAsia="fr-FR"/>
      </w:rPr>
      <w:drawing>
        <wp:anchor distT="0" distB="0" distL="114300" distR="114300" simplePos="0" relativeHeight="251659264" behindDoc="0" locked="0" layoutInCell="1" allowOverlap="1" wp14:anchorId="20FAEF16" wp14:editId="55B2E8DF">
          <wp:simplePos x="0" y="0"/>
          <wp:positionH relativeFrom="column">
            <wp:posOffset>3253105</wp:posOffset>
          </wp:positionH>
          <wp:positionV relativeFrom="paragraph">
            <wp:posOffset>104985</wp:posOffset>
          </wp:positionV>
          <wp:extent cx="1979930" cy="662305"/>
          <wp:effectExtent l="0" t="0" r="1270" b="4445"/>
          <wp:wrapNone/>
          <wp:docPr id="3" name="Imag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79930" cy="662305"/>
                  </a:xfrm>
                  <a:prstGeom prst="rect">
                    <a:avLst/>
                  </a:prstGeom>
                  <a:noFill/>
                  <a:ln>
                    <a:noFill/>
                    <a:prstDash/>
                  </a:ln>
                </pic:spPr>
              </pic:pic>
            </a:graphicData>
          </a:graphic>
        </wp:anchor>
      </w:drawing>
    </w:r>
    <w:r w:rsidR="00F7336D">
      <w:rPr>
        <w:noProof/>
        <w:lang w:eastAsia="fr-FR"/>
      </w:rPr>
      <w:drawing>
        <wp:inline distT="0" distB="0" distL="0" distR="0" wp14:anchorId="4B9C9099" wp14:editId="50641266">
          <wp:extent cx="2325383" cy="771351"/>
          <wp:effectExtent l="0" t="0" r="0" b="0"/>
          <wp:docPr id="1" name="Imag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t="2890" r="66112" b="89248"/>
                  <a:stretch>
                    <a:fillRect/>
                  </a:stretch>
                </pic:blipFill>
                <pic:spPr>
                  <a:xfrm>
                    <a:off x="0" y="0"/>
                    <a:ext cx="2325383" cy="771351"/>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0950A3"/>
    <w:multiLevelType w:val="hybridMultilevel"/>
    <w:tmpl w:val="2AE034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31F"/>
    <w:rsid w:val="00041B7E"/>
    <w:rsid w:val="00100DCC"/>
    <w:rsid w:val="001B36FE"/>
    <w:rsid w:val="001F12AE"/>
    <w:rsid w:val="00205E2E"/>
    <w:rsid w:val="00307260"/>
    <w:rsid w:val="00470A74"/>
    <w:rsid w:val="00486E94"/>
    <w:rsid w:val="005B65AF"/>
    <w:rsid w:val="005C731F"/>
    <w:rsid w:val="007F67B2"/>
    <w:rsid w:val="008A02F6"/>
    <w:rsid w:val="008F2292"/>
    <w:rsid w:val="009A73E3"/>
    <w:rsid w:val="009D40DD"/>
    <w:rsid w:val="00A94937"/>
    <w:rsid w:val="00BD305B"/>
    <w:rsid w:val="00C2306D"/>
    <w:rsid w:val="00C42AB2"/>
    <w:rsid w:val="00CF77EA"/>
    <w:rsid w:val="00D252C1"/>
    <w:rsid w:val="00E429CB"/>
    <w:rsid w:val="00F7336D"/>
    <w:rsid w:val="00F9317A"/>
    <w:rsid w:val="00FF0A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5C731F"/>
    <w:pPr>
      <w:autoSpaceDE w:val="0"/>
      <w:autoSpaceDN w:val="0"/>
      <w:adjustRightInd w:val="0"/>
      <w:spacing w:after="0" w:line="240" w:lineRule="auto"/>
    </w:pPr>
    <w:rPr>
      <w:rFonts w:ascii="Times New Roman" w:hAnsi="Times New Roman" w:cs="Times New Roman"/>
      <w:color w:val="000000"/>
      <w:sz w:val="24"/>
      <w:szCs w:val="24"/>
    </w:rPr>
  </w:style>
  <w:style w:type="paragraph" w:styleId="En-tte">
    <w:name w:val="header"/>
    <w:basedOn w:val="Normal"/>
    <w:link w:val="En-tteCar"/>
    <w:uiPriority w:val="99"/>
    <w:unhideWhenUsed/>
    <w:rsid w:val="00F7336D"/>
    <w:pPr>
      <w:tabs>
        <w:tab w:val="center" w:pos="4536"/>
        <w:tab w:val="right" w:pos="9072"/>
      </w:tabs>
      <w:spacing w:after="0" w:line="240" w:lineRule="auto"/>
    </w:pPr>
  </w:style>
  <w:style w:type="character" w:customStyle="1" w:styleId="En-tteCar">
    <w:name w:val="En-tête Car"/>
    <w:basedOn w:val="Policepardfaut"/>
    <w:link w:val="En-tte"/>
    <w:uiPriority w:val="99"/>
    <w:rsid w:val="00F7336D"/>
  </w:style>
  <w:style w:type="paragraph" w:styleId="Pieddepage">
    <w:name w:val="footer"/>
    <w:basedOn w:val="Normal"/>
    <w:link w:val="PieddepageCar"/>
    <w:uiPriority w:val="99"/>
    <w:unhideWhenUsed/>
    <w:rsid w:val="00F7336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7336D"/>
  </w:style>
  <w:style w:type="paragraph" w:styleId="Textedebulles">
    <w:name w:val="Balloon Text"/>
    <w:basedOn w:val="Normal"/>
    <w:link w:val="TextedebullesCar"/>
    <w:uiPriority w:val="99"/>
    <w:semiHidden/>
    <w:unhideWhenUsed/>
    <w:rsid w:val="00F7336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7336D"/>
    <w:rPr>
      <w:rFonts w:ascii="Tahoma" w:hAnsi="Tahoma" w:cs="Tahoma"/>
      <w:sz w:val="16"/>
      <w:szCs w:val="16"/>
    </w:rPr>
  </w:style>
  <w:style w:type="character" w:styleId="Lienhypertexte">
    <w:name w:val="Hyperlink"/>
    <w:basedOn w:val="Policepardfaut"/>
    <w:uiPriority w:val="99"/>
    <w:unhideWhenUsed/>
    <w:rsid w:val="00BD30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5C731F"/>
    <w:pPr>
      <w:autoSpaceDE w:val="0"/>
      <w:autoSpaceDN w:val="0"/>
      <w:adjustRightInd w:val="0"/>
      <w:spacing w:after="0" w:line="240" w:lineRule="auto"/>
    </w:pPr>
    <w:rPr>
      <w:rFonts w:ascii="Times New Roman" w:hAnsi="Times New Roman" w:cs="Times New Roman"/>
      <w:color w:val="000000"/>
      <w:sz w:val="24"/>
      <w:szCs w:val="24"/>
    </w:rPr>
  </w:style>
  <w:style w:type="paragraph" w:styleId="En-tte">
    <w:name w:val="header"/>
    <w:basedOn w:val="Normal"/>
    <w:link w:val="En-tteCar"/>
    <w:uiPriority w:val="99"/>
    <w:unhideWhenUsed/>
    <w:rsid w:val="00F7336D"/>
    <w:pPr>
      <w:tabs>
        <w:tab w:val="center" w:pos="4536"/>
        <w:tab w:val="right" w:pos="9072"/>
      </w:tabs>
      <w:spacing w:after="0" w:line="240" w:lineRule="auto"/>
    </w:pPr>
  </w:style>
  <w:style w:type="character" w:customStyle="1" w:styleId="En-tteCar">
    <w:name w:val="En-tête Car"/>
    <w:basedOn w:val="Policepardfaut"/>
    <w:link w:val="En-tte"/>
    <w:uiPriority w:val="99"/>
    <w:rsid w:val="00F7336D"/>
  </w:style>
  <w:style w:type="paragraph" w:styleId="Pieddepage">
    <w:name w:val="footer"/>
    <w:basedOn w:val="Normal"/>
    <w:link w:val="PieddepageCar"/>
    <w:uiPriority w:val="99"/>
    <w:unhideWhenUsed/>
    <w:rsid w:val="00F7336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7336D"/>
  </w:style>
  <w:style w:type="paragraph" w:styleId="Textedebulles">
    <w:name w:val="Balloon Text"/>
    <w:basedOn w:val="Normal"/>
    <w:link w:val="TextedebullesCar"/>
    <w:uiPriority w:val="99"/>
    <w:semiHidden/>
    <w:unhideWhenUsed/>
    <w:rsid w:val="00F7336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7336D"/>
    <w:rPr>
      <w:rFonts w:ascii="Tahoma" w:hAnsi="Tahoma" w:cs="Tahoma"/>
      <w:sz w:val="16"/>
      <w:szCs w:val="16"/>
    </w:rPr>
  </w:style>
  <w:style w:type="character" w:styleId="Lienhypertexte">
    <w:name w:val="Hyperlink"/>
    <w:basedOn w:val="Policepardfaut"/>
    <w:uiPriority w:val="99"/>
    <w:unhideWhenUsed/>
    <w:rsid w:val="00BD30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852960">
      <w:bodyDiv w:val="1"/>
      <w:marLeft w:val="0"/>
      <w:marRight w:val="0"/>
      <w:marTop w:val="0"/>
      <w:marBottom w:val="0"/>
      <w:divBdr>
        <w:top w:val="none" w:sz="0" w:space="0" w:color="auto"/>
        <w:left w:val="none" w:sz="0" w:space="0" w:color="auto"/>
        <w:bottom w:val="none" w:sz="0" w:space="0" w:color="auto"/>
        <w:right w:val="none" w:sz="0" w:space="0" w:color="auto"/>
      </w:divBdr>
    </w:div>
    <w:div w:id="510336409">
      <w:bodyDiv w:val="1"/>
      <w:marLeft w:val="0"/>
      <w:marRight w:val="0"/>
      <w:marTop w:val="0"/>
      <w:marBottom w:val="0"/>
      <w:divBdr>
        <w:top w:val="none" w:sz="0" w:space="0" w:color="auto"/>
        <w:left w:val="none" w:sz="0" w:space="0" w:color="auto"/>
        <w:bottom w:val="none" w:sz="0" w:space="0" w:color="auto"/>
        <w:right w:val="none" w:sz="0" w:space="0" w:color="auto"/>
      </w:divBdr>
      <w:divsChild>
        <w:div w:id="1359819770">
          <w:marLeft w:val="0"/>
          <w:marRight w:val="0"/>
          <w:marTop w:val="0"/>
          <w:marBottom w:val="0"/>
          <w:divBdr>
            <w:top w:val="none" w:sz="0" w:space="0" w:color="auto"/>
            <w:left w:val="none" w:sz="0" w:space="0" w:color="auto"/>
            <w:bottom w:val="none" w:sz="0" w:space="0" w:color="auto"/>
            <w:right w:val="none" w:sz="0" w:space="0" w:color="auto"/>
          </w:divBdr>
          <w:divsChild>
            <w:div w:id="1532835573">
              <w:marLeft w:val="0"/>
              <w:marRight w:val="0"/>
              <w:marTop w:val="0"/>
              <w:marBottom w:val="0"/>
              <w:divBdr>
                <w:top w:val="none" w:sz="0" w:space="0" w:color="auto"/>
                <w:left w:val="none" w:sz="0" w:space="0" w:color="auto"/>
                <w:bottom w:val="none" w:sz="0" w:space="0" w:color="auto"/>
                <w:right w:val="none" w:sz="0" w:space="0" w:color="auto"/>
              </w:divBdr>
            </w:div>
            <w:div w:id="779224360">
              <w:marLeft w:val="0"/>
              <w:marRight w:val="0"/>
              <w:marTop w:val="0"/>
              <w:marBottom w:val="0"/>
              <w:divBdr>
                <w:top w:val="none" w:sz="0" w:space="0" w:color="auto"/>
                <w:left w:val="none" w:sz="0" w:space="0" w:color="auto"/>
                <w:bottom w:val="none" w:sz="0" w:space="0" w:color="auto"/>
                <w:right w:val="none" w:sz="0" w:space="0" w:color="auto"/>
              </w:divBdr>
              <w:divsChild>
                <w:div w:id="252205457">
                  <w:marLeft w:val="0"/>
                  <w:marRight w:val="0"/>
                  <w:marTop w:val="0"/>
                  <w:marBottom w:val="0"/>
                  <w:divBdr>
                    <w:top w:val="none" w:sz="0" w:space="0" w:color="auto"/>
                    <w:left w:val="none" w:sz="0" w:space="0" w:color="auto"/>
                    <w:bottom w:val="none" w:sz="0" w:space="0" w:color="auto"/>
                    <w:right w:val="none" w:sz="0" w:space="0" w:color="auto"/>
                  </w:divBdr>
                  <w:divsChild>
                    <w:div w:id="189688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ervice-civique.gouv.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463</Words>
  <Characters>2549</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Virginie NADEAU</dc:creator>
  <cp:lastModifiedBy>Virginie NADEAU</cp:lastModifiedBy>
  <cp:revision>11</cp:revision>
  <cp:lastPrinted>2018-06-13T08:44:00Z</cp:lastPrinted>
  <dcterms:created xsi:type="dcterms:W3CDTF">2018-05-16T14:12:00Z</dcterms:created>
  <dcterms:modified xsi:type="dcterms:W3CDTF">2018-10-31T11:18:00Z</dcterms:modified>
</cp:coreProperties>
</file>