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E561" w14:textId="2A838C06" w:rsidR="00BE6E28" w:rsidRDefault="001500D7" w:rsidP="00687C1B">
      <w:pPr>
        <w:jc w:val="center"/>
        <w:rPr>
          <w:rFonts w:ascii="Candara" w:eastAsia="Times New Roman" w:hAnsi="Candara" w:cs="Tahoma"/>
          <w:b/>
          <w:bCs/>
          <w:color w:val="000000"/>
          <w:sz w:val="24"/>
          <w:szCs w:val="24"/>
          <w:u w:val="single"/>
          <w:lang w:eastAsia="fr-FR"/>
        </w:rPr>
      </w:pPr>
      <w:r>
        <w:rPr>
          <w:rFonts w:ascii="Candara" w:eastAsia="Times New Roman" w:hAnsi="Candara" w:cs="Tahoma"/>
          <w:b/>
          <w:bCs/>
          <w:noProof/>
          <w:color w:val="000000"/>
          <w:sz w:val="24"/>
          <w:szCs w:val="24"/>
          <w:u w:val="single"/>
          <w:lang w:eastAsia="fr-FR"/>
        </w:rPr>
        <w:drawing>
          <wp:anchor distT="0" distB="0" distL="114300" distR="114300" simplePos="0" relativeHeight="251658240" behindDoc="1" locked="0" layoutInCell="1" allowOverlap="1" wp14:anchorId="4F14F83B" wp14:editId="4016D85A">
            <wp:simplePos x="0" y="0"/>
            <wp:positionH relativeFrom="margin">
              <wp:posOffset>4905375</wp:posOffset>
            </wp:positionH>
            <wp:positionV relativeFrom="paragraph">
              <wp:posOffset>-247650</wp:posOffset>
            </wp:positionV>
            <wp:extent cx="1955465" cy="185737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465" cy="1857375"/>
                    </a:xfrm>
                    <a:prstGeom prst="rect">
                      <a:avLst/>
                    </a:prstGeom>
                  </pic:spPr>
                </pic:pic>
              </a:graphicData>
            </a:graphic>
            <wp14:sizeRelH relativeFrom="page">
              <wp14:pctWidth>0</wp14:pctWidth>
            </wp14:sizeRelH>
            <wp14:sizeRelV relativeFrom="page">
              <wp14:pctHeight>0</wp14:pctHeight>
            </wp14:sizeRelV>
          </wp:anchor>
        </w:drawing>
      </w:r>
      <w:r w:rsidR="00331061" w:rsidRPr="001A0521">
        <w:rPr>
          <w:rFonts w:ascii="Candara" w:eastAsia="Times New Roman" w:hAnsi="Candara" w:cs="Tahoma"/>
          <w:b/>
          <w:bCs/>
          <w:color w:val="000000"/>
          <w:sz w:val="24"/>
          <w:szCs w:val="24"/>
          <w:u w:val="single"/>
          <w:lang w:eastAsia="fr-FR"/>
        </w:rPr>
        <w:t>Être animateur</w:t>
      </w:r>
      <w:r w:rsidR="00687C1B">
        <w:rPr>
          <w:rFonts w:ascii="Candara" w:eastAsia="Times New Roman" w:hAnsi="Candara" w:cs="Tahoma"/>
          <w:b/>
          <w:bCs/>
          <w:color w:val="000000"/>
          <w:sz w:val="24"/>
          <w:szCs w:val="24"/>
          <w:u w:val="single"/>
          <w:lang w:eastAsia="fr-FR"/>
        </w:rPr>
        <w:t xml:space="preserve"> sur un séjour de </w:t>
      </w:r>
      <w:r w:rsidR="00331061" w:rsidRPr="001A0521">
        <w:rPr>
          <w:rFonts w:ascii="Candara" w:eastAsia="Times New Roman" w:hAnsi="Candara" w:cs="Tahoma"/>
          <w:b/>
          <w:bCs/>
          <w:color w:val="000000"/>
          <w:sz w:val="24"/>
          <w:szCs w:val="24"/>
          <w:u w:val="single"/>
          <w:lang w:eastAsia="fr-FR"/>
        </w:rPr>
        <w:t>la Pierre et le Sable</w:t>
      </w:r>
    </w:p>
    <w:p w14:paraId="18246BCA" w14:textId="2DF004CF" w:rsidR="001A0521" w:rsidRPr="001A0521" w:rsidRDefault="001A0521" w:rsidP="001A0521">
      <w:pPr>
        <w:pStyle w:val="Corpsdetexte2"/>
        <w:jc w:val="both"/>
        <w:rPr>
          <w:rFonts w:ascii="Candara" w:hAnsi="Candara" w:cs="Tahoma"/>
          <w:sz w:val="24"/>
          <w:u w:val="single"/>
        </w:rPr>
      </w:pPr>
      <w:r w:rsidRPr="001A0521">
        <w:rPr>
          <w:rFonts w:ascii="Candara" w:hAnsi="Candara" w:cs="Tahoma"/>
          <w:sz w:val="24"/>
          <w:u w:val="single"/>
        </w:rPr>
        <w:t>Recrutement</w:t>
      </w:r>
    </w:p>
    <w:p w14:paraId="6BF5500A" w14:textId="29D95015" w:rsidR="001A0521" w:rsidRPr="001A0521" w:rsidRDefault="001A0521" w:rsidP="001A0521">
      <w:pPr>
        <w:pStyle w:val="Paragraphedeliste"/>
        <w:numPr>
          <w:ilvl w:val="0"/>
          <w:numId w:val="6"/>
        </w:numPr>
        <w:rPr>
          <w:rFonts w:ascii="Candara" w:hAnsi="Candara" w:cs="Tahoma"/>
          <w:color w:val="000000"/>
        </w:rPr>
      </w:pPr>
      <w:r w:rsidRPr="001A0521">
        <w:rPr>
          <w:rFonts w:ascii="Candara" w:hAnsi="Candara" w:cs="Tahoma"/>
          <w:color w:val="000000"/>
        </w:rPr>
        <w:t>Envoyer son CV et le questionnaire rempli à l’association</w:t>
      </w:r>
    </w:p>
    <w:p w14:paraId="074A9D0A" w14:textId="12775ED2" w:rsidR="001A0521" w:rsidRPr="001A0521" w:rsidRDefault="001A0521" w:rsidP="001A0521">
      <w:pPr>
        <w:pStyle w:val="Paragraphedeliste"/>
        <w:numPr>
          <w:ilvl w:val="0"/>
          <w:numId w:val="6"/>
        </w:numPr>
        <w:rPr>
          <w:rFonts w:ascii="Candara" w:hAnsi="Candara" w:cs="Tahoma"/>
          <w:color w:val="000000"/>
        </w:rPr>
      </w:pPr>
      <w:r w:rsidRPr="001A0521">
        <w:rPr>
          <w:rFonts w:ascii="Candara" w:hAnsi="Candara" w:cs="Tahoma"/>
          <w:color w:val="000000"/>
        </w:rPr>
        <w:t xml:space="preserve">Être disponible </w:t>
      </w:r>
      <w:r w:rsidR="006734E6">
        <w:rPr>
          <w:rFonts w:ascii="Candara" w:hAnsi="Candara" w:cs="Tahoma"/>
          <w:color w:val="000000"/>
        </w:rPr>
        <w:t xml:space="preserve">après lecture des documents envoyés </w:t>
      </w:r>
      <w:r w:rsidRPr="001A0521">
        <w:rPr>
          <w:rFonts w:ascii="Candara" w:hAnsi="Candara" w:cs="Tahoma"/>
          <w:color w:val="000000"/>
        </w:rPr>
        <w:t>pour un entretien téléphonique</w:t>
      </w:r>
    </w:p>
    <w:p w14:paraId="15BEE121" w14:textId="4346145B" w:rsidR="001A0521" w:rsidRDefault="001A0521" w:rsidP="001A0521">
      <w:pPr>
        <w:pStyle w:val="Paragraphedeliste"/>
        <w:numPr>
          <w:ilvl w:val="0"/>
          <w:numId w:val="6"/>
        </w:numPr>
        <w:rPr>
          <w:rFonts w:ascii="Candara" w:hAnsi="Candara" w:cs="Tahoma"/>
          <w:color w:val="000000"/>
        </w:rPr>
      </w:pPr>
      <w:r w:rsidRPr="001A0521">
        <w:rPr>
          <w:rFonts w:ascii="Candara" w:hAnsi="Candara" w:cs="Tahoma"/>
          <w:color w:val="000000"/>
        </w:rPr>
        <w:t>Sign</w:t>
      </w:r>
      <w:r w:rsidR="006734E6">
        <w:rPr>
          <w:rFonts w:ascii="Candara" w:hAnsi="Candara" w:cs="Tahoma"/>
          <w:color w:val="000000"/>
        </w:rPr>
        <w:t>er</w:t>
      </w:r>
      <w:r w:rsidRPr="001A0521">
        <w:rPr>
          <w:rFonts w:ascii="Candara" w:hAnsi="Candara" w:cs="Tahoma"/>
          <w:color w:val="000000"/>
        </w:rPr>
        <w:t xml:space="preserve"> son contrat</w:t>
      </w:r>
    </w:p>
    <w:p w14:paraId="505ECE79" w14:textId="37DD9D77" w:rsidR="001A0521" w:rsidRDefault="001A0521" w:rsidP="001A0521">
      <w:pPr>
        <w:pStyle w:val="Paragraphedeliste"/>
        <w:numPr>
          <w:ilvl w:val="0"/>
          <w:numId w:val="6"/>
        </w:numPr>
        <w:rPr>
          <w:rFonts w:ascii="Candara" w:hAnsi="Candara" w:cs="Tahoma"/>
          <w:color w:val="000000"/>
        </w:rPr>
      </w:pPr>
      <w:r>
        <w:rPr>
          <w:rFonts w:ascii="Candara" w:hAnsi="Candara" w:cs="Tahoma"/>
          <w:color w:val="000000"/>
        </w:rPr>
        <w:t>Envoy</w:t>
      </w:r>
      <w:r w:rsidR="006734E6">
        <w:rPr>
          <w:rFonts w:ascii="Candara" w:hAnsi="Candara" w:cs="Tahoma"/>
          <w:color w:val="000000"/>
        </w:rPr>
        <w:t>er</w:t>
      </w:r>
      <w:r>
        <w:rPr>
          <w:rFonts w:ascii="Candara" w:hAnsi="Candara" w:cs="Tahoma"/>
          <w:color w:val="000000"/>
        </w:rPr>
        <w:t xml:space="preserve"> les photocopies de sa carte Vitale et son permis de conduire</w:t>
      </w:r>
    </w:p>
    <w:p w14:paraId="2EE09288" w14:textId="3DB3CFE8" w:rsidR="001A0521" w:rsidRDefault="001A0521" w:rsidP="001A0521">
      <w:pPr>
        <w:pStyle w:val="Paragraphedeliste"/>
        <w:numPr>
          <w:ilvl w:val="0"/>
          <w:numId w:val="6"/>
        </w:numPr>
        <w:rPr>
          <w:rFonts w:ascii="Candara" w:hAnsi="Candara" w:cs="Tahoma"/>
          <w:color w:val="000000"/>
        </w:rPr>
      </w:pPr>
      <w:r>
        <w:rPr>
          <w:rFonts w:ascii="Candara" w:hAnsi="Candara" w:cs="Tahoma"/>
          <w:color w:val="000000"/>
        </w:rPr>
        <w:t>Participer aux 2 journées de formation : cession en juin ou en juillet</w:t>
      </w:r>
    </w:p>
    <w:p w14:paraId="363BC608" w14:textId="32457B29" w:rsidR="001A0521" w:rsidRPr="001A0521" w:rsidRDefault="001A0521" w:rsidP="001A0521">
      <w:pPr>
        <w:pStyle w:val="Paragraphedeliste"/>
        <w:ind w:left="720"/>
        <w:rPr>
          <w:rFonts w:ascii="Candara" w:hAnsi="Candara" w:cs="Tahoma"/>
          <w:color w:val="000000"/>
        </w:rPr>
      </w:pPr>
    </w:p>
    <w:p w14:paraId="425B0E1B" w14:textId="77777777" w:rsidR="00331061" w:rsidRDefault="00331061" w:rsidP="00331061">
      <w:pPr>
        <w:pStyle w:val="Corpsdetexte2"/>
        <w:jc w:val="both"/>
        <w:rPr>
          <w:rFonts w:ascii="Candara" w:hAnsi="Candara" w:cs="Tahoma"/>
          <w:sz w:val="24"/>
        </w:rPr>
      </w:pPr>
      <w:r w:rsidRPr="00331061">
        <w:rPr>
          <w:rFonts w:ascii="Candara" w:hAnsi="Candara" w:cs="Tahoma"/>
          <w:sz w:val="24"/>
          <w:u w:val="single"/>
        </w:rPr>
        <w:t>Type de contrat</w:t>
      </w:r>
    </w:p>
    <w:p w14:paraId="16ECCF40" w14:textId="7E20D74A" w:rsidR="00331061" w:rsidRPr="00572CDE" w:rsidRDefault="00331061" w:rsidP="00331061">
      <w:pPr>
        <w:pStyle w:val="Corpsdetexte2"/>
        <w:numPr>
          <w:ilvl w:val="0"/>
          <w:numId w:val="5"/>
        </w:numPr>
        <w:jc w:val="both"/>
        <w:rPr>
          <w:rFonts w:ascii="Candara" w:hAnsi="Candara" w:cs="Tahoma"/>
          <w:sz w:val="24"/>
        </w:rPr>
      </w:pPr>
      <w:r>
        <w:rPr>
          <w:rFonts w:ascii="Candara" w:hAnsi="Candara" w:cs="Tahoma"/>
          <w:sz w:val="24"/>
        </w:rPr>
        <w:t xml:space="preserve">CEE </w:t>
      </w:r>
      <w:r w:rsidRPr="00572CDE">
        <w:rPr>
          <w:rFonts w:ascii="Candara" w:hAnsi="Candara" w:cs="Tahoma"/>
          <w:sz w:val="24"/>
        </w:rPr>
        <w:t>Contrat d’engagement éducatif pour l’encadrement d’un séjour de vacances pour adultes déficients mentaux.</w:t>
      </w:r>
    </w:p>
    <w:p w14:paraId="0C0ED164" w14:textId="7A1DFC5C" w:rsidR="00331061" w:rsidRDefault="00331061" w:rsidP="00331061">
      <w:pPr>
        <w:pStyle w:val="Corpsdetexte2"/>
        <w:jc w:val="both"/>
        <w:rPr>
          <w:rFonts w:ascii="Candara" w:hAnsi="Candara" w:cs="Tahoma"/>
          <w:sz w:val="24"/>
          <w:u w:val="single"/>
        </w:rPr>
      </w:pPr>
      <w:r w:rsidRPr="00331061">
        <w:rPr>
          <w:rFonts w:ascii="Candara" w:hAnsi="Candara" w:cs="Tahoma"/>
          <w:sz w:val="24"/>
          <w:u w:val="single"/>
        </w:rPr>
        <w:t>Statut</w:t>
      </w:r>
    </w:p>
    <w:p w14:paraId="15D7951B" w14:textId="5D2F477E" w:rsidR="00331061" w:rsidRDefault="00331061" w:rsidP="00331061">
      <w:pPr>
        <w:pStyle w:val="Corpsdetexte2"/>
        <w:numPr>
          <w:ilvl w:val="0"/>
          <w:numId w:val="5"/>
        </w:numPr>
        <w:jc w:val="both"/>
        <w:rPr>
          <w:rFonts w:ascii="Candara" w:hAnsi="Candara" w:cs="Tahoma"/>
          <w:sz w:val="24"/>
        </w:rPr>
      </w:pPr>
      <w:r>
        <w:rPr>
          <w:rFonts w:ascii="Candara" w:hAnsi="Candara" w:cs="Tahoma"/>
          <w:sz w:val="24"/>
        </w:rPr>
        <w:t>A</w:t>
      </w:r>
      <w:r w:rsidRPr="00331061">
        <w:rPr>
          <w:rFonts w:ascii="Candara" w:hAnsi="Candara" w:cs="Tahoma"/>
          <w:sz w:val="24"/>
        </w:rPr>
        <w:t xml:space="preserve">nimateur accompagnateur. </w:t>
      </w:r>
      <w:r>
        <w:rPr>
          <w:rFonts w:ascii="Candara" w:hAnsi="Candara" w:cs="Tahoma"/>
          <w:sz w:val="24"/>
        </w:rPr>
        <w:t>Les séjours</w:t>
      </w:r>
      <w:r w:rsidRPr="00331061">
        <w:rPr>
          <w:rFonts w:ascii="Candara" w:hAnsi="Candara" w:cs="Tahoma"/>
          <w:sz w:val="24"/>
        </w:rPr>
        <w:t xml:space="preserve"> </w:t>
      </w:r>
      <w:r>
        <w:rPr>
          <w:rFonts w:ascii="Candara" w:hAnsi="Candara" w:cs="Tahoma"/>
          <w:sz w:val="24"/>
        </w:rPr>
        <w:t xml:space="preserve">sont gérés de manière collégiale entre les animateurs. La responsabilité du séjour est partagée entre tous les animateurs. Nous nommons un responsable de séjour </w:t>
      </w:r>
      <w:r w:rsidR="001A0521">
        <w:rPr>
          <w:rFonts w:ascii="Candara" w:hAnsi="Candara" w:cs="Tahoma"/>
          <w:sz w:val="24"/>
        </w:rPr>
        <w:t>pour les équipes de 5 animateurs, soit 3 séjours dans le catalogue.</w:t>
      </w:r>
    </w:p>
    <w:p w14:paraId="72C0C21C" w14:textId="5CB4A918" w:rsidR="0024330E" w:rsidRDefault="0024330E" w:rsidP="00331061">
      <w:pPr>
        <w:pStyle w:val="Corpsdetexte2"/>
        <w:numPr>
          <w:ilvl w:val="0"/>
          <w:numId w:val="5"/>
        </w:numPr>
        <w:jc w:val="both"/>
        <w:rPr>
          <w:rFonts w:ascii="Candara" w:hAnsi="Candara" w:cs="Tahoma"/>
          <w:sz w:val="24"/>
        </w:rPr>
      </w:pPr>
      <w:r>
        <w:rPr>
          <w:rFonts w:ascii="Candara" w:hAnsi="Candara" w:cs="Tahoma"/>
          <w:sz w:val="24"/>
        </w:rPr>
        <w:t>Les nouveaux animateurs embauchés par l’association sont toujours intégrés dans des équipes composées d’anciens animateurs.</w:t>
      </w:r>
      <w:r w:rsidR="00B0415E">
        <w:rPr>
          <w:rFonts w:ascii="Candara" w:hAnsi="Candara" w:cs="Tahoma"/>
          <w:sz w:val="24"/>
        </w:rPr>
        <w:t xml:space="preserve"> Ils ne seront pas envoyer sur un séjour à l’étranger.</w:t>
      </w:r>
    </w:p>
    <w:p w14:paraId="3B7A34B0" w14:textId="284CEF42" w:rsidR="00B0415E" w:rsidRDefault="001777B8" w:rsidP="00331061">
      <w:pPr>
        <w:pStyle w:val="Corpsdetexte2"/>
        <w:numPr>
          <w:ilvl w:val="0"/>
          <w:numId w:val="5"/>
        </w:numPr>
        <w:jc w:val="both"/>
        <w:rPr>
          <w:rFonts w:ascii="Candara" w:hAnsi="Candara" w:cs="Tahoma"/>
          <w:sz w:val="24"/>
        </w:rPr>
      </w:pPr>
      <w:r>
        <w:rPr>
          <w:rFonts w:ascii="Candara" w:hAnsi="Candara" w:cs="Tahoma"/>
          <w:sz w:val="24"/>
        </w:rPr>
        <w:t>Sur certains séjours, des animateurs volants sont embauchés pour remplacer les animateurs lors de leur jour de congés.</w:t>
      </w:r>
    </w:p>
    <w:p w14:paraId="74898B9F" w14:textId="77777777" w:rsidR="001A0521" w:rsidRPr="00331061" w:rsidRDefault="001A0521" w:rsidP="001A0521">
      <w:pPr>
        <w:pStyle w:val="Corpsdetexte2"/>
        <w:ind w:left="765"/>
        <w:jc w:val="both"/>
        <w:rPr>
          <w:rFonts w:ascii="Candara" w:hAnsi="Candara" w:cs="Tahoma"/>
          <w:sz w:val="24"/>
        </w:rPr>
      </w:pPr>
    </w:p>
    <w:p w14:paraId="612D96D7" w14:textId="77777777" w:rsidR="001A0521" w:rsidRPr="001A0521" w:rsidRDefault="00331061" w:rsidP="001A0521">
      <w:pPr>
        <w:pStyle w:val="Corpsdetexte2"/>
        <w:jc w:val="both"/>
        <w:rPr>
          <w:rFonts w:ascii="Candara" w:hAnsi="Candara" w:cs="Tahoma"/>
          <w:sz w:val="24"/>
          <w:u w:val="single"/>
        </w:rPr>
      </w:pPr>
      <w:r w:rsidRPr="001A0521">
        <w:rPr>
          <w:rFonts w:ascii="Candara" w:hAnsi="Candara" w:cs="Tahoma"/>
          <w:sz w:val="24"/>
          <w:u w:val="single"/>
        </w:rPr>
        <w:t>Salaire</w:t>
      </w:r>
    </w:p>
    <w:p w14:paraId="2DB2D460" w14:textId="02D4DB1F" w:rsidR="001A0521" w:rsidRDefault="009407DA" w:rsidP="001A0521">
      <w:pPr>
        <w:pStyle w:val="Corpsdetexte2"/>
        <w:numPr>
          <w:ilvl w:val="0"/>
          <w:numId w:val="5"/>
        </w:numPr>
        <w:jc w:val="both"/>
        <w:rPr>
          <w:rFonts w:ascii="Candara" w:hAnsi="Candara" w:cs="Tahoma"/>
          <w:sz w:val="24"/>
        </w:rPr>
      </w:pPr>
      <w:r w:rsidRPr="009407DA">
        <w:rPr>
          <w:rFonts w:ascii="Candara" w:hAnsi="Candara" w:cs="Tahoma"/>
          <w:sz w:val="24"/>
        </w:rPr>
        <w:t>Grille de</w:t>
      </w:r>
      <w:r>
        <w:rPr>
          <w:rFonts w:ascii="Candara" w:hAnsi="Candara" w:cs="Tahoma"/>
          <w:sz w:val="24"/>
        </w:rPr>
        <w:t>s</w:t>
      </w:r>
      <w:r w:rsidRPr="009407DA">
        <w:rPr>
          <w:rFonts w:ascii="Candara" w:hAnsi="Candara" w:cs="Tahoma"/>
          <w:sz w:val="24"/>
        </w:rPr>
        <w:t xml:space="preserve"> salaire</w:t>
      </w:r>
      <w:r>
        <w:rPr>
          <w:rFonts w:ascii="Candara" w:hAnsi="Candara" w:cs="Tahoma"/>
          <w:sz w:val="24"/>
        </w:rPr>
        <w:t>s :</w:t>
      </w:r>
    </w:p>
    <w:p w14:paraId="3AE6EF88" w14:textId="77777777" w:rsidR="009407DA" w:rsidRDefault="009407DA" w:rsidP="009407DA">
      <w:pPr>
        <w:pStyle w:val="Corpsdetexte2"/>
        <w:ind w:left="765"/>
        <w:jc w:val="both"/>
        <w:rPr>
          <w:rFonts w:ascii="Candara" w:hAnsi="Candara" w:cs="Tahoma"/>
          <w:sz w:val="24"/>
        </w:rPr>
      </w:pPr>
    </w:p>
    <w:tbl>
      <w:tblPr>
        <w:tblW w:w="7508" w:type="dxa"/>
        <w:tblCellMar>
          <w:left w:w="70" w:type="dxa"/>
          <w:right w:w="70" w:type="dxa"/>
        </w:tblCellMar>
        <w:tblLook w:val="04A0" w:firstRow="1" w:lastRow="0" w:firstColumn="1" w:lastColumn="0" w:noHBand="0" w:noVBand="1"/>
      </w:tblPr>
      <w:tblGrid>
        <w:gridCol w:w="1555"/>
        <w:gridCol w:w="1984"/>
        <w:gridCol w:w="1985"/>
        <w:gridCol w:w="1984"/>
      </w:tblGrid>
      <w:tr w:rsidR="009407DA" w:rsidRPr="009407DA" w14:paraId="509270B0" w14:textId="77777777" w:rsidTr="000036DD">
        <w:trPr>
          <w:trHeight w:val="30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0F4448" w14:textId="3C1CA7DF" w:rsidR="009407DA" w:rsidRPr="009407DA" w:rsidRDefault="009407DA" w:rsidP="009407DA">
            <w:pPr>
              <w:spacing w:after="0" w:line="240" w:lineRule="auto"/>
              <w:rPr>
                <w:rFonts w:ascii="Candara" w:eastAsia="Times New Roman" w:hAnsi="Candara" w:cs="Calibri"/>
                <w:b/>
                <w:bCs/>
                <w:color w:val="000000"/>
                <w:sz w:val="20"/>
                <w:szCs w:val="20"/>
                <w:lang w:eastAsia="fr-FR"/>
              </w:rPr>
            </w:pPr>
            <w:proofErr w:type="gramStart"/>
            <w:r w:rsidRPr="009407DA">
              <w:rPr>
                <w:rFonts w:ascii="Candara" w:eastAsia="Times New Roman" w:hAnsi="Candara" w:cs="Calibri"/>
                <w:b/>
                <w:bCs/>
                <w:color w:val="000000"/>
                <w:sz w:val="20"/>
                <w:szCs w:val="20"/>
                <w:lang w:eastAsia="fr-FR"/>
              </w:rPr>
              <w:t>journée</w:t>
            </w:r>
            <w:r w:rsidR="000036DD">
              <w:rPr>
                <w:rFonts w:ascii="Candara" w:eastAsia="Times New Roman" w:hAnsi="Candara" w:cs="Calibri"/>
                <w:b/>
                <w:bCs/>
                <w:color w:val="000000"/>
                <w:sz w:val="20"/>
                <w:szCs w:val="20"/>
                <w:lang w:eastAsia="fr-FR"/>
              </w:rPr>
              <w:t>s</w:t>
            </w:r>
            <w:proofErr w:type="gramEnd"/>
            <w:r w:rsidRPr="009407DA">
              <w:rPr>
                <w:rFonts w:ascii="Candara" w:eastAsia="Times New Roman" w:hAnsi="Candara" w:cs="Calibri"/>
                <w:b/>
                <w:bCs/>
                <w:color w:val="000000"/>
                <w:sz w:val="20"/>
                <w:szCs w:val="20"/>
                <w:lang w:eastAsia="fr-FR"/>
              </w:rPr>
              <w:t xml:space="preserve"> de formation</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36BB755E" w14:textId="04DD7223" w:rsidR="009407DA" w:rsidRPr="009407DA" w:rsidRDefault="009407DA" w:rsidP="009407DA">
            <w:pPr>
              <w:spacing w:after="0" w:line="240" w:lineRule="auto"/>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 xml:space="preserve">40,00 € </w:t>
            </w:r>
            <w:r w:rsidR="000036DD">
              <w:rPr>
                <w:rFonts w:ascii="Candara" w:eastAsia="Times New Roman" w:hAnsi="Candara" w:cs="Calibri"/>
                <w:color w:val="000000"/>
                <w:sz w:val="20"/>
                <w:szCs w:val="20"/>
                <w:lang w:eastAsia="fr-FR"/>
              </w:rPr>
              <w:t>par jour</w:t>
            </w:r>
          </w:p>
        </w:tc>
      </w:tr>
      <w:tr w:rsidR="009407DA" w:rsidRPr="009407DA" w14:paraId="40A4D7BB" w14:textId="77777777" w:rsidTr="000036DD">
        <w:trPr>
          <w:trHeight w:val="30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F9EC1A" w14:textId="77777777" w:rsidR="009407DA" w:rsidRPr="009407DA" w:rsidRDefault="009407DA" w:rsidP="009407DA">
            <w:pPr>
              <w:spacing w:after="0" w:line="240" w:lineRule="auto"/>
              <w:rPr>
                <w:rFonts w:ascii="Candara" w:eastAsia="Times New Roman" w:hAnsi="Candara" w:cs="Calibri"/>
                <w:b/>
                <w:bCs/>
                <w:color w:val="000000"/>
                <w:sz w:val="20"/>
                <w:szCs w:val="20"/>
                <w:lang w:eastAsia="fr-FR"/>
              </w:rPr>
            </w:pPr>
            <w:proofErr w:type="gramStart"/>
            <w:r w:rsidRPr="009407DA">
              <w:rPr>
                <w:rFonts w:ascii="Candara" w:eastAsia="Times New Roman" w:hAnsi="Candara" w:cs="Calibri"/>
                <w:b/>
                <w:bCs/>
                <w:color w:val="000000"/>
                <w:sz w:val="20"/>
                <w:szCs w:val="20"/>
                <w:lang w:eastAsia="fr-FR"/>
              </w:rPr>
              <w:t>journée</w:t>
            </w:r>
            <w:proofErr w:type="gramEnd"/>
            <w:r w:rsidRPr="009407DA">
              <w:rPr>
                <w:rFonts w:ascii="Candara" w:eastAsia="Times New Roman" w:hAnsi="Candara" w:cs="Calibri"/>
                <w:b/>
                <w:bCs/>
                <w:color w:val="000000"/>
                <w:sz w:val="20"/>
                <w:szCs w:val="20"/>
                <w:lang w:eastAsia="fr-FR"/>
              </w:rPr>
              <w:t xml:space="preserve"> de préparation</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3AE364F5" w14:textId="62DC86B9" w:rsidR="009407DA" w:rsidRPr="009407DA" w:rsidRDefault="009407DA" w:rsidP="009407DA">
            <w:pPr>
              <w:spacing w:after="0" w:line="240" w:lineRule="auto"/>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 xml:space="preserve">40,00 € </w:t>
            </w:r>
            <w:r w:rsidR="000036DD">
              <w:rPr>
                <w:rFonts w:ascii="Candara" w:eastAsia="Times New Roman" w:hAnsi="Candara" w:cs="Calibri"/>
                <w:color w:val="000000"/>
                <w:sz w:val="20"/>
                <w:szCs w:val="20"/>
                <w:lang w:eastAsia="fr-FR"/>
              </w:rPr>
              <w:t>par jour</w:t>
            </w:r>
          </w:p>
        </w:tc>
      </w:tr>
      <w:tr w:rsidR="009407DA" w:rsidRPr="009407DA" w14:paraId="690BA055" w14:textId="77777777" w:rsidTr="000036DD">
        <w:trPr>
          <w:trHeight w:val="300"/>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F4FAC7" w14:textId="5F968D4A" w:rsidR="009407DA" w:rsidRPr="009407DA" w:rsidRDefault="009407DA" w:rsidP="009407DA">
            <w:pPr>
              <w:spacing w:after="0" w:line="240" w:lineRule="auto"/>
              <w:rPr>
                <w:rFonts w:ascii="Candara" w:eastAsia="Times New Roman" w:hAnsi="Candara" w:cs="Calibri"/>
                <w:b/>
                <w:bCs/>
                <w:color w:val="000000"/>
                <w:sz w:val="20"/>
                <w:szCs w:val="20"/>
                <w:lang w:eastAsia="fr-FR"/>
              </w:rPr>
            </w:pPr>
            <w:proofErr w:type="gramStart"/>
            <w:r w:rsidRPr="009407DA">
              <w:rPr>
                <w:rFonts w:ascii="Candara" w:eastAsia="Times New Roman" w:hAnsi="Candara" w:cs="Calibri"/>
                <w:b/>
                <w:bCs/>
                <w:color w:val="000000"/>
                <w:sz w:val="20"/>
                <w:szCs w:val="20"/>
                <w:lang w:eastAsia="fr-FR"/>
              </w:rPr>
              <w:t>journée</w:t>
            </w:r>
            <w:proofErr w:type="gramEnd"/>
            <w:r w:rsidRPr="009407DA">
              <w:rPr>
                <w:rFonts w:ascii="Candara" w:eastAsia="Times New Roman" w:hAnsi="Candara" w:cs="Calibri"/>
                <w:b/>
                <w:bCs/>
                <w:color w:val="000000"/>
                <w:sz w:val="20"/>
                <w:szCs w:val="20"/>
                <w:lang w:eastAsia="fr-FR"/>
              </w:rPr>
              <w:t xml:space="preserve"> de congés</w:t>
            </w:r>
            <w:r w:rsidR="000036DD">
              <w:rPr>
                <w:rFonts w:ascii="Candara" w:eastAsia="Times New Roman" w:hAnsi="Candara" w:cs="Calibri"/>
                <w:b/>
                <w:bCs/>
                <w:color w:val="000000"/>
                <w:sz w:val="20"/>
                <w:szCs w:val="20"/>
                <w:lang w:eastAsia="fr-FR"/>
              </w:rPr>
              <w:t xml:space="preserve"> (1 jour par semaine)</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67454F99" w14:textId="0635390B" w:rsidR="009407DA" w:rsidRPr="009407DA" w:rsidRDefault="009407DA" w:rsidP="009407DA">
            <w:pPr>
              <w:spacing w:after="0" w:line="240" w:lineRule="auto"/>
              <w:rPr>
                <w:rFonts w:ascii="Candara" w:eastAsia="Times New Roman" w:hAnsi="Candara" w:cs="Calibri"/>
                <w:color w:val="000000"/>
                <w:sz w:val="20"/>
                <w:szCs w:val="20"/>
                <w:lang w:eastAsia="fr-FR"/>
              </w:rPr>
            </w:pPr>
            <w:proofErr w:type="gramStart"/>
            <w:r w:rsidRPr="009407DA">
              <w:rPr>
                <w:rFonts w:ascii="Candara" w:eastAsia="Times New Roman" w:hAnsi="Candara" w:cs="Calibri"/>
                <w:color w:val="000000"/>
                <w:sz w:val="20"/>
                <w:szCs w:val="20"/>
                <w:lang w:eastAsia="fr-FR"/>
              </w:rPr>
              <w:t>suivant</w:t>
            </w:r>
            <w:proofErr w:type="gramEnd"/>
            <w:r w:rsidRPr="009407DA">
              <w:rPr>
                <w:rFonts w:ascii="Candara" w:eastAsia="Times New Roman" w:hAnsi="Candara" w:cs="Calibri"/>
                <w:color w:val="000000"/>
                <w:sz w:val="20"/>
                <w:szCs w:val="20"/>
                <w:lang w:eastAsia="fr-FR"/>
              </w:rPr>
              <w:t xml:space="preserve"> la grille ci-dessous </w:t>
            </w:r>
          </w:p>
        </w:tc>
      </w:tr>
      <w:tr w:rsidR="009407DA" w:rsidRPr="009407DA" w14:paraId="56E58662" w14:textId="77777777" w:rsidTr="000036DD">
        <w:trPr>
          <w:trHeight w:val="300"/>
        </w:trPr>
        <w:tc>
          <w:tcPr>
            <w:tcW w:w="3539" w:type="dxa"/>
            <w:gridSpan w:val="2"/>
            <w:vMerge w:val="restart"/>
            <w:tcBorders>
              <w:top w:val="single" w:sz="4" w:space="0" w:color="auto"/>
              <w:left w:val="single" w:sz="4" w:space="0" w:color="auto"/>
              <w:bottom w:val="single" w:sz="4" w:space="0" w:color="000000"/>
              <w:right w:val="single" w:sz="4" w:space="0" w:color="000000"/>
            </w:tcBorders>
            <w:shd w:val="clear" w:color="000000" w:fill="FFF2CC"/>
            <w:vAlign w:val="center"/>
            <w:hideMark/>
          </w:tcPr>
          <w:p w14:paraId="7E12D177" w14:textId="77777777" w:rsidR="009407DA" w:rsidRPr="009407DA" w:rsidRDefault="009407DA" w:rsidP="009407DA">
            <w:pPr>
              <w:spacing w:after="0" w:line="240" w:lineRule="auto"/>
              <w:jc w:val="center"/>
              <w:rPr>
                <w:rFonts w:ascii="Candara" w:eastAsia="Times New Roman" w:hAnsi="Candara" w:cs="Calibri"/>
                <w:b/>
                <w:bCs/>
                <w:color w:val="000000"/>
                <w:sz w:val="24"/>
                <w:szCs w:val="24"/>
                <w:lang w:eastAsia="fr-FR"/>
              </w:rPr>
            </w:pPr>
            <w:r w:rsidRPr="009407DA">
              <w:rPr>
                <w:rFonts w:ascii="Candara" w:eastAsia="Times New Roman" w:hAnsi="Candara" w:cs="Calibri"/>
                <w:b/>
                <w:bCs/>
                <w:color w:val="000000"/>
                <w:sz w:val="24"/>
                <w:szCs w:val="24"/>
                <w:lang w:eastAsia="fr-FR"/>
              </w:rPr>
              <w:t>Salaire journalier en séjour</w:t>
            </w:r>
          </w:p>
        </w:tc>
        <w:tc>
          <w:tcPr>
            <w:tcW w:w="3969" w:type="dxa"/>
            <w:gridSpan w:val="2"/>
            <w:tcBorders>
              <w:top w:val="single" w:sz="4" w:space="0" w:color="auto"/>
              <w:left w:val="nil"/>
              <w:bottom w:val="single" w:sz="4" w:space="0" w:color="auto"/>
              <w:right w:val="single" w:sz="4" w:space="0" w:color="000000"/>
            </w:tcBorders>
            <w:shd w:val="clear" w:color="000000" w:fill="AFFFFF"/>
            <w:noWrap/>
            <w:vAlign w:val="center"/>
            <w:hideMark/>
          </w:tcPr>
          <w:p w14:paraId="32FAB459" w14:textId="77777777" w:rsidR="009407DA" w:rsidRPr="009407DA" w:rsidRDefault="009407DA" w:rsidP="009407DA">
            <w:pPr>
              <w:spacing w:after="0" w:line="240" w:lineRule="auto"/>
              <w:jc w:val="center"/>
              <w:rPr>
                <w:rFonts w:ascii="Candara" w:eastAsia="Times New Roman" w:hAnsi="Candara" w:cs="Calibri"/>
                <w:b/>
                <w:bCs/>
                <w:color w:val="000000"/>
                <w:sz w:val="20"/>
                <w:szCs w:val="20"/>
                <w:lang w:eastAsia="fr-FR"/>
              </w:rPr>
            </w:pPr>
            <w:r w:rsidRPr="009407DA">
              <w:rPr>
                <w:rFonts w:ascii="Candara" w:eastAsia="Times New Roman" w:hAnsi="Candara" w:cs="Calibri"/>
                <w:b/>
                <w:bCs/>
                <w:color w:val="000000"/>
                <w:sz w:val="20"/>
                <w:szCs w:val="20"/>
                <w:lang w:eastAsia="fr-FR"/>
              </w:rPr>
              <w:t>Autonomie</w:t>
            </w:r>
          </w:p>
        </w:tc>
      </w:tr>
      <w:tr w:rsidR="009407DA" w:rsidRPr="009407DA" w14:paraId="68452EB9" w14:textId="77777777" w:rsidTr="000036DD">
        <w:trPr>
          <w:trHeight w:val="510"/>
        </w:trPr>
        <w:tc>
          <w:tcPr>
            <w:tcW w:w="3539" w:type="dxa"/>
            <w:gridSpan w:val="2"/>
            <w:vMerge/>
            <w:tcBorders>
              <w:top w:val="single" w:sz="4" w:space="0" w:color="auto"/>
              <w:left w:val="single" w:sz="4" w:space="0" w:color="auto"/>
              <w:bottom w:val="single" w:sz="4" w:space="0" w:color="000000"/>
              <w:right w:val="single" w:sz="4" w:space="0" w:color="000000"/>
            </w:tcBorders>
            <w:vAlign w:val="center"/>
            <w:hideMark/>
          </w:tcPr>
          <w:p w14:paraId="3E614574" w14:textId="77777777" w:rsidR="009407DA" w:rsidRPr="009407DA" w:rsidRDefault="009407DA" w:rsidP="009407DA">
            <w:pPr>
              <w:spacing w:after="0" w:line="240" w:lineRule="auto"/>
              <w:rPr>
                <w:rFonts w:ascii="Candara" w:eastAsia="Times New Roman" w:hAnsi="Candara" w:cs="Calibri"/>
                <w:b/>
                <w:bCs/>
                <w:color w:val="000000"/>
                <w:sz w:val="24"/>
                <w:szCs w:val="24"/>
                <w:lang w:eastAsia="fr-FR"/>
              </w:rPr>
            </w:pPr>
          </w:p>
        </w:tc>
        <w:tc>
          <w:tcPr>
            <w:tcW w:w="1985" w:type="dxa"/>
            <w:tcBorders>
              <w:top w:val="nil"/>
              <w:left w:val="nil"/>
              <w:bottom w:val="single" w:sz="4" w:space="0" w:color="auto"/>
              <w:right w:val="single" w:sz="4" w:space="0" w:color="auto"/>
            </w:tcBorders>
            <w:shd w:val="clear" w:color="000000" w:fill="AFFFFF"/>
            <w:vAlign w:val="center"/>
            <w:hideMark/>
          </w:tcPr>
          <w:p w14:paraId="34B2438A" w14:textId="77777777" w:rsidR="009407DA" w:rsidRPr="009407DA" w:rsidRDefault="009407DA" w:rsidP="009407DA">
            <w:pPr>
              <w:spacing w:after="0" w:line="240" w:lineRule="auto"/>
              <w:jc w:val="center"/>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Bonne autonomie</w:t>
            </w:r>
          </w:p>
        </w:tc>
        <w:tc>
          <w:tcPr>
            <w:tcW w:w="1984" w:type="dxa"/>
            <w:tcBorders>
              <w:top w:val="nil"/>
              <w:left w:val="nil"/>
              <w:bottom w:val="single" w:sz="4" w:space="0" w:color="auto"/>
              <w:right w:val="single" w:sz="4" w:space="0" w:color="auto"/>
            </w:tcBorders>
            <w:shd w:val="clear" w:color="000000" w:fill="AFFFFF"/>
            <w:vAlign w:val="center"/>
            <w:hideMark/>
          </w:tcPr>
          <w:p w14:paraId="35D5DB27" w14:textId="77777777" w:rsidR="009407DA" w:rsidRPr="009407DA" w:rsidRDefault="009407DA" w:rsidP="009407DA">
            <w:pPr>
              <w:spacing w:after="0" w:line="240" w:lineRule="auto"/>
              <w:jc w:val="center"/>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Autonomie moyenne</w:t>
            </w:r>
          </w:p>
        </w:tc>
      </w:tr>
      <w:tr w:rsidR="009407DA" w:rsidRPr="009407DA" w14:paraId="711AD6AF" w14:textId="77777777" w:rsidTr="000036DD">
        <w:trPr>
          <w:trHeight w:val="510"/>
        </w:trPr>
        <w:tc>
          <w:tcPr>
            <w:tcW w:w="1555" w:type="dxa"/>
            <w:vMerge w:val="restart"/>
            <w:tcBorders>
              <w:top w:val="nil"/>
              <w:left w:val="single" w:sz="4" w:space="0" w:color="auto"/>
              <w:bottom w:val="single" w:sz="4" w:space="0" w:color="auto"/>
              <w:right w:val="single" w:sz="4" w:space="0" w:color="auto"/>
            </w:tcBorders>
            <w:shd w:val="clear" w:color="000000" w:fill="CCFFCC"/>
            <w:vAlign w:val="center"/>
            <w:hideMark/>
          </w:tcPr>
          <w:p w14:paraId="411E5AF4" w14:textId="77777777" w:rsidR="009407DA" w:rsidRPr="009407DA" w:rsidRDefault="009407DA" w:rsidP="009407DA">
            <w:pPr>
              <w:spacing w:after="0" w:line="240" w:lineRule="auto"/>
              <w:jc w:val="center"/>
              <w:rPr>
                <w:rFonts w:ascii="Candara" w:eastAsia="Times New Roman" w:hAnsi="Candara" w:cs="Calibri"/>
                <w:b/>
                <w:bCs/>
                <w:color w:val="000000"/>
                <w:sz w:val="20"/>
                <w:szCs w:val="20"/>
                <w:lang w:eastAsia="fr-FR"/>
              </w:rPr>
            </w:pPr>
            <w:proofErr w:type="gramStart"/>
            <w:r w:rsidRPr="009407DA">
              <w:rPr>
                <w:rFonts w:ascii="Candara" w:eastAsia="Times New Roman" w:hAnsi="Candara" w:cs="Calibri"/>
                <w:b/>
                <w:bCs/>
                <w:color w:val="000000"/>
                <w:sz w:val="20"/>
                <w:szCs w:val="20"/>
                <w:lang w:eastAsia="fr-FR"/>
              </w:rPr>
              <w:t>type</w:t>
            </w:r>
            <w:proofErr w:type="gramEnd"/>
            <w:r w:rsidRPr="009407DA">
              <w:rPr>
                <w:rFonts w:ascii="Candara" w:eastAsia="Times New Roman" w:hAnsi="Candara" w:cs="Calibri"/>
                <w:b/>
                <w:bCs/>
                <w:color w:val="000000"/>
                <w:sz w:val="20"/>
                <w:szCs w:val="20"/>
                <w:lang w:eastAsia="fr-FR"/>
              </w:rPr>
              <w:t xml:space="preserve"> de gestion</w:t>
            </w:r>
          </w:p>
        </w:tc>
        <w:tc>
          <w:tcPr>
            <w:tcW w:w="1984" w:type="dxa"/>
            <w:tcBorders>
              <w:top w:val="nil"/>
              <w:left w:val="nil"/>
              <w:bottom w:val="single" w:sz="4" w:space="0" w:color="auto"/>
              <w:right w:val="single" w:sz="4" w:space="0" w:color="auto"/>
            </w:tcBorders>
            <w:shd w:val="clear" w:color="000000" w:fill="CCFFCC"/>
            <w:vAlign w:val="center"/>
            <w:hideMark/>
          </w:tcPr>
          <w:p w14:paraId="4494241F" w14:textId="77777777" w:rsidR="009407DA" w:rsidRPr="009407DA" w:rsidRDefault="009407DA" w:rsidP="009407DA">
            <w:pPr>
              <w:spacing w:after="0" w:line="240" w:lineRule="auto"/>
              <w:jc w:val="right"/>
              <w:rPr>
                <w:rFonts w:ascii="Candara" w:eastAsia="Times New Roman" w:hAnsi="Candara" w:cs="Calibri"/>
                <w:color w:val="000000"/>
                <w:sz w:val="20"/>
                <w:szCs w:val="20"/>
                <w:lang w:eastAsia="fr-FR"/>
              </w:rPr>
            </w:pPr>
            <w:proofErr w:type="gramStart"/>
            <w:r w:rsidRPr="009407DA">
              <w:rPr>
                <w:rFonts w:ascii="Candara" w:eastAsia="Times New Roman" w:hAnsi="Candara" w:cs="Calibri"/>
                <w:color w:val="000000"/>
                <w:sz w:val="20"/>
                <w:szCs w:val="20"/>
                <w:lang w:eastAsia="fr-FR"/>
              </w:rPr>
              <w:t>gestion</w:t>
            </w:r>
            <w:proofErr w:type="gramEnd"/>
            <w:r w:rsidRPr="009407DA">
              <w:rPr>
                <w:rFonts w:ascii="Candara" w:eastAsia="Times New Roman" w:hAnsi="Candara" w:cs="Calibri"/>
                <w:color w:val="000000"/>
                <w:sz w:val="20"/>
                <w:szCs w:val="20"/>
                <w:lang w:eastAsia="fr-FR"/>
              </w:rPr>
              <w:t xml:space="preserve"> libre</w:t>
            </w:r>
          </w:p>
        </w:tc>
        <w:tc>
          <w:tcPr>
            <w:tcW w:w="1985" w:type="dxa"/>
            <w:tcBorders>
              <w:top w:val="nil"/>
              <w:left w:val="nil"/>
              <w:bottom w:val="single" w:sz="4" w:space="0" w:color="auto"/>
              <w:right w:val="single" w:sz="4" w:space="0" w:color="auto"/>
            </w:tcBorders>
            <w:shd w:val="clear" w:color="auto" w:fill="auto"/>
            <w:vAlign w:val="center"/>
            <w:hideMark/>
          </w:tcPr>
          <w:p w14:paraId="023A9F2B" w14:textId="6C3D062F" w:rsidR="009407DA" w:rsidRPr="009407DA" w:rsidRDefault="009407DA" w:rsidP="009407DA">
            <w:pPr>
              <w:spacing w:after="0" w:line="240" w:lineRule="auto"/>
              <w:jc w:val="center"/>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50,00 €</w:t>
            </w:r>
          </w:p>
        </w:tc>
        <w:tc>
          <w:tcPr>
            <w:tcW w:w="1984" w:type="dxa"/>
            <w:tcBorders>
              <w:top w:val="nil"/>
              <w:left w:val="nil"/>
              <w:bottom w:val="single" w:sz="4" w:space="0" w:color="auto"/>
              <w:right w:val="single" w:sz="4" w:space="0" w:color="auto"/>
            </w:tcBorders>
            <w:shd w:val="clear" w:color="auto" w:fill="auto"/>
            <w:vAlign w:val="center"/>
            <w:hideMark/>
          </w:tcPr>
          <w:p w14:paraId="1DF8E94C" w14:textId="7C23184E" w:rsidR="009407DA" w:rsidRPr="009407DA" w:rsidRDefault="009407DA" w:rsidP="009407DA">
            <w:pPr>
              <w:spacing w:after="0" w:line="240" w:lineRule="auto"/>
              <w:jc w:val="center"/>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52,00 €</w:t>
            </w:r>
          </w:p>
        </w:tc>
      </w:tr>
      <w:tr w:rsidR="009407DA" w:rsidRPr="009407DA" w14:paraId="7AE14B70" w14:textId="77777777" w:rsidTr="000036DD">
        <w:trPr>
          <w:trHeight w:val="510"/>
        </w:trPr>
        <w:tc>
          <w:tcPr>
            <w:tcW w:w="1555" w:type="dxa"/>
            <w:vMerge/>
            <w:tcBorders>
              <w:top w:val="nil"/>
              <w:left w:val="single" w:sz="4" w:space="0" w:color="auto"/>
              <w:bottom w:val="single" w:sz="4" w:space="0" w:color="auto"/>
              <w:right w:val="single" w:sz="4" w:space="0" w:color="auto"/>
            </w:tcBorders>
            <w:vAlign w:val="center"/>
            <w:hideMark/>
          </w:tcPr>
          <w:p w14:paraId="2DAAF2C2" w14:textId="77777777" w:rsidR="009407DA" w:rsidRPr="009407DA" w:rsidRDefault="009407DA" w:rsidP="009407DA">
            <w:pPr>
              <w:spacing w:after="0" w:line="240" w:lineRule="auto"/>
              <w:rPr>
                <w:rFonts w:ascii="Candara" w:eastAsia="Times New Roman" w:hAnsi="Candara" w:cs="Calibri"/>
                <w:b/>
                <w:bCs/>
                <w:color w:val="000000"/>
                <w:sz w:val="20"/>
                <w:szCs w:val="20"/>
                <w:lang w:eastAsia="fr-FR"/>
              </w:rPr>
            </w:pPr>
          </w:p>
        </w:tc>
        <w:tc>
          <w:tcPr>
            <w:tcW w:w="1984" w:type="dxa"/>
            <w:tcBorders>
              <w:top w:val="nil"/>
              <w:left w:val="nil"/>
              <w:bottom w:val="single" w:sz="4" w:space="0" w:color="auto"/>
              <w:right w:val="single" w:sz="4" w:space="0" w:color="auto"/>
            </w:tcBorders>
            <w:shd w:val="clear" w:color="000000" w:fill="CCFFCC"/>
            <w:vAlign w:val="center"/>
            <w:hideMark/>
          </w:tcPr>
          <w:p w14:paraId="122FC7A2" w14:textId="77777777" w:rsidR="009407DA" w:rsidRPr="009407DA" w:rsidRDefault="009407DA" w:rsidP="009407DA">
            <w:pPr>
              <w:spacing w:after="0" w:line="240" w:lineRule="auto"/>
              <w:jc w:val="right"/>
              <w:rPr>
                <w:rFonts w:ascii="Candara" w:eastAsia="Times New Roman" w:hAnsi="Candara" w:cs="Calibri"/>
                <w:color w:val="000000"/>
                <w:sz w:val="20"/>
                <w:szCs w:val="20"/>
                <w:lang w:eastAsia="fr-FR"/>
              </w:rPr>
            </w:pPr>
            <w:proofErr w:type="gramStart"/>
            <w:r w:rsidRPr="009407DA">
              <w:rPr>
                <w:rFonts w:ascii="Candara" w:eastAsia="Times New Roman" w:hAnsi="Candara" w:cs="Calibri"/>
                <w:color w:val="000000"/>
                <w:sz w:val="20"/>
                <w:szCs w:val="20"/>
                <w:lang w:eastAsia="fr-FR"/>
              </w:rPr>
              <w:t>demi</w:t>
            </w:r>
            <w:proofErr w:type="gramEnd"/>
            <w:r w:rsidRPr="009407DA">
              <w:rPr>
                <w:rFonts w:ascii="Candara" w:eastAsia="Times New Roman" w:hAnsi="Candara" w:cs="Calibri"/>
                <w:color w:val="000000"/>
                <w:sz w:val="20"/>
                <w:szCs w:val="20"/>
                <w:lang w:eastAsia="fr-FR"/>
              </w:rPr>
              <w:t>-pension</w:t>
            </w:r>
          </w:p>
        </w:tc>
        <w:tc>
          <w:tcPr>
            <w:tcW w:w="1985" w:type="dxa"/>
            <w:tcBorders>
              <w:top w:val="nil"/>
              <w:left w:val="nil"/>
              <w:bottom w:val="single" w:sz="4" w:space="0" w:color="auto"/>
              <w:right w:val="single" w:sz="4" w:space="0" w:color="auto"/>
            </w:tcBorders>
            <w:shd w:val="clear" w:color="auto" w:fill="auto"/>
            <w:vAlign w:val="center"/>
            <w:hideMark/>
          </w:tcPr>
          <w:p w14:paraId="4E0A4C72" w14:textId="69686371" w:rsidR="009407DA" w:rsidRPr="009407DA" w:rsidRDefault="009407DA" w:rsidP="009407DA">
            <w:pPr>
              <w:spacing w:after="0" w:line="240" w:lineRule="auto"/>
              <w:jc w:val="center"/>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4</w:t>
            </w:r>
            <w:r w:rsidRPr="009407DA">
              <w:rPr>
                <w:rFonts w:ascii="Candara" w:eastAsia="Times New Roman" w:hAnsi="Candara" w:cs="Calibri"/>
                <w:color w:val="000000"/>
                <w:sz w:val="20"/>
                <w:szCs w:val="20"/>
                <w:lang w:eastAsia="fr-FR"/>
              </w:rPr>
              <w:t>8,00 €</w:t>
            </w:r>
          </w:p>
        </w:tc>
        <w:tc>
          <w:tcPr>
            <w:tcW w:w="1984" w:type="dxa"/>
            <w:tcBorders>
              <w:top w:val="nil"/>
              <w:left w:val="nil"/>
              <w:bottom w:val="single" w:sz="4" w:space="0" w:color="auto"/>
              <w:right w:val="single" w:sz="4" w:space="0" w:color="auto"/>
            </w:tcBorders>
            <w:shd w:val="clear" w:color="auto" w:fill="auto"/>
            <w:vAlign w:val="center"/>
            <w:hideMark/>
          </w:tcPr>
          <w:p w14:paraId="7C238CE6" w14:textId="64BBD0AC" w:rsidR="009407DA" w:rsidRPr="009407DA" w:rsidRDefault="009407DA" w:rsidP="009407DA">
            <w:pPr>
              <w:spacing w:after="0" w:line="240" w:lineRule="auto"/>
              <w:jc w:val="center"/>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50,00 €</w:t>
            </w:r>
          </w:p>
        </w:tc>
      </w:tr>
      <w:tr w:rsidR="009407DA" w:rsidRPr="009407DA" w14:paraId="684A4544" w14:textId="77777777" w:rsidTr="000036DD">
        <w:trPr>
          <w:trHeight w:val="510"/>
        </w:trPr>
        <w:tc>
          <w:tcPr>
            <w:tcW w:w="1555" w:type="dxa"/>
            <w:vMerge/>
            <w:tcBorders>
              <w:top w:val="nil"/>
              <w:left w:val="single" w:sz="4" w:space="0" w:color="auto"/>
              <w:bottom w:val="single" w:sz="4" w:space="0" w:color="auto"/>
              <w:right w:val="single" w:sz="4" w:space="0" w:color="auto"/>
            </w:tcBorders>
            <w:vAlign w:val="center"/>
            <w:hideMark/>
          </w:tcPr>
          <w:p w14:paraId="3017F981" w14:textId="77777777" w:rsidR="009407DA" w:rsidRPr="009407DA" w:rsidRDefault="009407DA" w:rsidP="009407DA">
            <w:pPr>
              <w:spacing w:after="0" w:line="240" w:lineRule="auto"/>
              <w:rPr>
                <w:rFonts w:ascii="Candara" w:eastAsia="Times New Roman" w:hAnsi="Candara" w:cs="Calibri"/>
                <w:b/>
                <w:bCs/>
                <w:color w:val="000000"/>
                <w:sz w:val="20"/>
                <w:szCs w:val="20"/>
                <w:lang w:eastAsia="fr-FR"/>
              </w:rPr>
            </w:pPr>
          </w:p>
        </w:tc>
        <w:tc>
          <w:tcPr>
            <w:tcW w:w="1984" w:type="dxa"/>
            <w:tcBorders>
              <w:top w:val="nil"/>
              <w:left w:val="nil"/>
              <w:bottom w:val="single" w:sz="4" w:space="0" w:color="auto"/>
              <w:right w:val="single" w:sz="4" w:space="0" w:color="auto"/>
            </w:tcBorders>
            <w:shd w:val="clear" w:color="000000" w:fill="CCFFCC"/>
            <w:vAlign w:val="center"/>
            <w:hideMark/>
          </w:tcPr>
          <w:p w14:paraId="22CBA068" w14:textId="77777777" w:rsidR="009407DA" w:rsidRPr="009407DA" w:rsidRDefault="009407DA" w:rsidP="009407DA">
            <w:pPr>
              <w:spacing w:after="0" w:line="240" w:lineRule="auto"/>
              <w:jc w:val="right"/>
              <w:rPr>
                <w:rFonts w:ascii="Candara" w:eastAsia="Times New Roman" w:hAnsi="Candara" w:cs="Calibri"/>
                <w:color w:val="000000"/>
                <w:sz w:val="20"/>
                <w:szCs w:val="20"/>
                <w:lang w:eastAsia="fr-FR"/>
              </w:rPr>
            </w:pPr>
            <w:proofErr w:type="gramStart"/>
            <w:r w:rsidRPr="009407DA">
              <w:rPr>
                <w:rFonts w:ascii="Candara" w:eastAsia="Times New Roman" w:hAnsi="Candara" w:cs="Calibri"/>
                <w:color w:val="000000"/>
                <w:sz w:val="20"/>
                <w:szCs w:val="20"/>
                <w:lang w:eastAsia="fr-FR"/>
              </w:rPr>
              <w:t>pension</w:t>
            </w:r>
            <w:proofErr w:type="gramEnd"/>
            <w:r w:rsidRPr="009407DA">
              <w:rPr>
                <w:rFonts w:ascii="Candara" w:eastAsia="Times New Roman" w:hAnsi="Candara" w:cs="Calibri"/>
                <w:color w:val="000000"/>
                <w:sz w:val="20"/>
                <w:szCs w:val="20"/>
                <w:lang w:eastAsia="fr-FR"/>
              </w:rPr>
              <w:t xml:space="preserve"> complète</w:t>
            </w:r>
          </w:p>
        </w:tc>
        <w:tc>
          <w:tcPr>
            <w:tcW w:w="1985" w:type="dxa"/>
            <w:tcBorders>
              <w:top w:val="nil"/>
              <w:left w:val="nil"/>
              <w:bottom w:val="single" w:sz="4" w:space="0" w:color="auto"/>
              <w:right w:val="single" w:sz="4" w:space="0" w:color="auto"/>
            </w:tcBorders>
            <w:shd w:val="clear" w:color="auto" w:fill="auto"/>
            <w:vAlign w:val="center"/>
            <w:hideMark/>
          </w:tcPr>
          <w:p w14:paraId="78D587C0" w14:textId="14414289" w:rsidR="009407DA" w:rsidRPr="009407DA" w:rsidRDefault="009407DA" w:rsidP="009407DA">
            <w:pPr>
              <w:spacing w:after="0" w:line="240" w:lineRule="auto"/>
              <w:jc w:val="center"/>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46,00 €</w:t>
            </w:r>
          </w:p>
        </w:tc>
        <w:tc>
          <w:tcPr>
            <w:tcW w:w="1984" w:type="dxa"/>
            <w:tcBorders>
              <w:top w:val="nil"/>
              <w:left w:val="nil"/>
              <w:bottom w:val="single" w:sz="4" w:space="0" w:color="auto"/>
              <w:right w:val="single" w:sz="4" w:space="0" w:color="auto"/>
            </w:tcBorders>
            <w:shd w:val="clear" w:color="auto" w:fill="auto"/>
            <w:vAlign w:val="center"/>
            <w:hideMark/>
          </w:tcPr>
          <w:p w14:paraId="32C5C604" w14:textId="26A23266" w:rsidR="009407DA" w:rsidRPr="009407DA" w:rsidRDefault="009407DA" w:rsidP="009407DA">
            <w:pPr>
              <w:spacing w:after="0" w:line="240" w:lineRule="auto"/>
              <w:jc w:val="center"/>
              <w:rPr>
                <w:rFonts w:ascii="Candara" w:eastAsia="Times New Roman" w:hAnsi="Candara" w:cs="Calibri"/>
                <w:color w:val="000000"/>
                <w:sz w:val="20"/>
                <w:szCs w:val="20"/>
                <w:lang w:eastAsia="fr-FR"/>
              </w:rPr>
            </w:pPr>
            <w:r w:rsidRPr="009407DA">
              <w:rPr>
                <w:rFonts w:ascii="Candara" w:eastAsia="Times New Roman" w:hAnsi="Candara" w:cs="Calibri"/>
                <w:color w:val="000000"/>
                <w:sz w:val="20"/>
                <w:szCs w:val="20"/>
                <w:lang w:eastAsia="fr-FR"/>
              </w:rPr>
              <w:t>48,00 €</w:t>
            </w:r>
          </w:p>
        </w:tc>
      </w:tr>
    </w:tbl>
    <w:p w14:paraId="788CEE01" w14:textId="43FE41A1" w:rsidR="009407DA" w:rsidRDefault="009407DA" w:rsidP="009407DA">
      <w:pPr>
        <w:pStyle w:val="Corpsdetexte2"/>
        <w:ind w:left="765"/>
        <w:jc w:val="both"/>
        <w:rPr>
          <w:rFonts w:ascii="Candara" w:hAnsi="Candara" w:cs="Tahoma"/>
          <w:sz w:val="24"/>
        </w:rPr>
      </w:pPr>
    </w:p>
    <w:p w14:paraId="0C288F2A" w14:textId="5A4E33AE" w:rsidR="00336025" w:rsidRDefault="00336025" w:rsidP="00336025">
      <w:pPr>
        <w:pStyle w:val="Corpsdetexte2"/>
        <w:numPr>
          <w:ilvl w:val="0"/>
          <w:numId w:val="5"/>
        </w:numPr>
        <w:jc w:val="both"/>
        <w:rPr>
          <w:rFonts w:ascii="Candara" w:hAnsi="Candara" w:cs="Tahoma"/>
          <w:sz w:val="24"/>
        </w:rPr>
      </w:pPr>
      <w:r>
        <w:rPr>
          <w:rFonts w:ascii="Candara" w:hAnsi="Candara" w:cs="Tahoma"/>
          <w:sz w:val="24"/>
        </w:rPr>
        <w:t>Salaire net suivant la durée du séjour</w:t>
      </w:r>
      <w:r w:rsidR="0024330E">
        <w:rPr>
          <w:rFonts w:ascii="Candara" w:hAnsi="Candara" w:cs="Tahoma"/>
          <w:sz w:val="24"/>
        </w:rPr>
        <w:t xml:space="preserve"> pour les nouveaux animateurs</w:t>
      </w:r>
      <w:r>
        <w:rPr>
          <w:rFonts w:ascii="Candara" w:hAnsi="Candara" w:cs="Tahoma"/>
          <w:sz w:val="24"/>
        </w:rPr>
        <w:t> :</w:t>
      </w:r>
    </w:p>
    <w:p w14:paraId="61A5F20E" w14:textId="77777777" w:rsidR="00336025" w:rsidRDefault="00336025" w:rsidP="00336025">
      <w:pPr>
        <w:pStyle w:val="Corpsdetexte2"/>
        <w:ind w:left="765"/>
        <w:jc w:val="both"/>
        <w:rPr>
          <w:rFonts w:ascii="Candara" w:hAnsi="Candara" w:cs="Tahoma"/>
          <w:sz w:val="24"/>
        </w:rPr>
      </w:pPr>
    </w:p>
    <w:tbl>
      <w:tblPr>
        <w:tblW w:w="108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gridCol w:w="1200"/>
      </w:tblGrid>
      <w:tr w:rsidR="00336025" w:rsidRPr="00336025" w14:paraId="2CE7C938" w14:textId="77777777" w:rsidTr="00336025">
        <w:trPr>
          <w:trHeight w:val="300"/>
        </w:trPr>
        <w:tc>
          <w:tcPr>
            <w:tcW w:w="2400" w:type="dxa"/>
            <w:gridSpan w:val="2"/>
            <w:vMerge w:val="restart"/>
            <w:tcBorders>
              <w:top w:val="single" w:sz="4" w:space="0" w:color="auto"/>
              <w:left w:val="single" w:sz="4" w:space="0" w:color="auto"/>
              <w:bottom w:val="single" w:sz="4" w:space="0" w:color="000000"/>
              <w:right w:val="single" w:sz="4" w:space="0" w:color="000000"/>
            </w:tcBorders>
            <w:shd w:val="clear" w:color="000000" w:fill="FFF2CC"/>
            <w:vAlign w:val="center"/>
            <w:hideMark/>
          </w:tcPr>
          <w:p w14:paraId="326E7C49" w14:textId="3643DB6D" w:rsidR="00336025" w:rsidRPr="00336025" w:rsidRDefault="00336025" w:rsidP="00336025">
            <w:pPr>
              <w:spacing w:after="0" w:line="240" w:lineRule="auto"/>
              <w:jc w:val="center"/>
              <w:rPr>
                <w:rFonts w:ascii="Candara" w:eastAsia="Times New Roman" w:hAnsi="Candara" w:cs="Calibri"/>
                <w:b/>
                <w:bCs/>
                <w:color w:val="000000"/>
                <w:sz w:val="20"/>
                <w:szCs w:val="20"/>
                <w:lang w:eastAsia="fr-FR"/>
              </w:rPr>
            </w:pPr>
            <w:r w:rsidRPr="00336025">
              <w:rPr>
                <w:rFonts w:ascii="Candara" w:eastAsia="Times New Roman" w:hAnsi="Candara" w:cs="Calibri"/>
                <w:b/>
                <w:bCs/>
                <w:color w:val="000000"/>
                <w:sz w:val="20"/>
                <w:szCs w:val="20"/>
                <w:lang w:eastAsia="fr-FR"/>
              </w:rPr>
              <w:t>15 jours + 2 jours de formation + 1 jour de préparation</w:t>
            </w:r>
          </w:p>
        </w:tc>
        <w:tc>
          <w:tcPr>
            <w:tcW w:w="2400" w:type="dxa"/>
            <w:gridSpan w:val="2"/>
            <w:tcBorders>
              <w:top w:val="single" w:sz="4" w:space="0" w:color="auto"/>
              <w:left w:val="nil"/>
              <w:bottom w:val="single" w:sz="4" w:space="0" w:color="auto"/>
              <w:right w:val="single" w:sz="4" w:space="0" w:color="000000"/>
            </w:tcBorders>
            <w:shd w:val="clear" w:color="000000" w:fill="AFFFFF"/>
            <w:noWrap/>
            <w:vAlign w:val="center"/>
            <w:hideMark/>
          </w:tcPr>
          <w:p w14:paraId="53A2CE1E" w14:textId="77777777" w:rsidR="00336025" w:rsidRPr="00336025" w:rsidRDefault="00336025" w:rsidP="00336025">
            <w:pPr>
              <w:spacing w:after="0" w:line="240" w:lineRule="auto"/>
              <w:jc w:val="center"/>
              <w:rPr>
                <w:rFonts w:ascii="Candara" w:eastAsia="Times New Roman" w:hAnsi="Candara" w:cs="Calibri"/>
                <w:b/>
                <w:bCs/>
                <w:color w:val="000000"/>
                <w:sz w:val="20"/>
                <w:szCs w:val="20"/>
                <w:lang w:eastAsia="fr-FR"/>
              </w:rPr>
            </w:pPr>
            <w:r w:rsidRPr="00336025">
              <w:rPr>
                <w:rFonts w:ascii="Candara" w:eastAsia="Times New Roman" w:hAnsi="Candara" w:cs="Calibri"/>
                <w:b/>
                <w:bCs/>
                <w:color w:val="000000"/>
                <w:sz w:val="20"/>
                <w:szCs w:val="20"/>
                <w:lang w:eastAsia="fr-FR"/>
              </w:rPr>
              <w:t>Autonomie</w:t>
            </w:r>
          </w:p>
        </w:tc>
        <w:tc>
          <w:tcPr>
            <w:tcW w:w="1200" w:type="dxa"/>
            <w:tcBorders>
              <w:top w:val="nil"/>
              <w:left w:val="nil"/>
              <w:bottom w:val="nil"/>
              <w:right w:val="nil"/>
            </w:tcBorders>
            <w:shd w:val="clear" w:color="auto" w:fill="auto"/>
            <w:noWrap/>
            <w:vAlign w:val="bottom"/>
            <w:hideMark/>
          </w:tcPr>
          <w:p w14:paraId="27CA2752" w14:textId="77777777" w:rsidR="00336025" w:rsidRPr="00336025" w:rsidRDefault="00336025" w:rsidP="00336025">
            <w:pPr>
              <w:spacing w:after="0" w:line="240" w:lineRule="auto"/>
              <w:jc w:val="center"/>
              <w:rPr>
                <w:rFonts w:ascii="Candara" w:eastAsia="Times New Roman" w:hAnsi="Candara" w:cs="Calibri"/>
                <w:b/>
                <w:bCs/>
                <w:color w:val="000000"/>
                <w:sz w:val="20"/>
                <w:szCs w:val="20"/>
                <w:lang w:eastAsia="fr-FR"/>
              </w:rPr>
            </w:pP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1534723" w14:textId="6445C45B" w:rsidR="00336025" w:rsidRPr="00336025" w:rsidRDefault="00336025" w:rsidP="00336025">
            <w:pPr>
              <w:spacing w:after="0" w:line="240" w:lineRule="auto"/>
              <w:jc w:val="center"/>
              <w:rPr>
                <w:rFonts w:ascii="Candara" w:eastAsia="Times New Roman" w:hAnsi="Candara" w:cs="Calibri"/>
                <w:b/>
                <w:bCs/>
                <w:color w:val="000000"/>
                <w:sz w:val="20"/>
                <w:szCs w:val="20"/>
                <w:lang w:eastAsia="fr-FR"/>
              </w:rPr>
            </w:pPr>
            <w:r w:rsidRPr="00336025">
              <w:rPr>
                <w:rFonts w:ascii="Candara" w:eastAsia="Times New Roman" w:hAnsi="Candara" w:cs="Calibri"/>
                <w:b/>
                <w:bCs/>
                <w:color w:val="000000"/>
                <w:sz w:val="20"/>
                <w:szCs w:val="20"/>
                <w:lang w:eastAsia="fr-FR"/>
              </w:rPr>
              <w:t>22 jours + 2 jours de formation + 1 jour de préparation</w:t>
            </w:r>
          </w:p>
        </w:tc>
        <w:tc>
          <w:tcPr>
            <w:tcW w:w="2400" w:type="dxa"/>
            <w:gridSpan w:val="2"/>
            <w:tcBorders>
              <w:top w:val="single" w:sz="4" w:space="0" w:color="auto"/>
              <w:left w:val="single" w:sz="4" w:space="0" w:color="auto"/>
              <w:bottom w:val="single" w:sz="4" w:space="0" w:color="auto"/>
              <w:right w:val="single" w:sz="4" w:space="0" w:color="auto"/>
            </w:tcBorders>
            <w:shd w:val="clear" w:color="000000" w:fill="AFFFFF"/>
            <w:noWrap/>
            <w:vAlign w:val="center"/>
            <w:hideMark/>
          </w:tcPr>
          <w:p w14:paraId="42DCD518" w14:textId="77777777" w:rsidR="00336025" w:rsidRPr="00336025" w:rsidRDefault="00336025" w:rsidP="00336025">
            <w:pPr>
              <w:spacing w:after="0" w:line="240" w:lineRule="auto"/>
              <w:jc w:val="center"/>
              <w:rPr>
                <w:rFonts w:ascii="Candara" w:eastAsia="Times New Roman" w:hAnsi="Candara" w:cs="Calibri"/>
                <w:b/>
                <w:bCs/>
                <w:color w:val="000000"/>
                <w:sz w:val="20"/>
                <w:szCs w:val="20"/>
                <w:lang w:eastAsia="fr-FR"/>
              </w:rPr>
            </w:pPr>
            <w:r w:rsidRPr="00336025">
              <w:rPr>
                <w:rFonts w:ascii="Candara" w:eastAsia="Times New Roman" w:hAnsi="Candara" w:cs="Calibri"/>
                <w:b/>
                <w:bCs/>
                <w:color w:val="000000"/>
                <w:sz w:val="20"/>
                <w:szCs w:val="20"/>
                <w:lang w:eastAsia="fr-FR"/>
              </w:rPr>
              <w:t>Autonomie</w:t>
            </w:r>
          </w:p>
        </w:tc>
      </w:tr>
      <w:tr w:rsidR="00336025" w:rsidRPr="00336025" w14:paraId="0F3C4800" w14:textId="77777777" w:rsidTr="00336025">
        <w:trPr>
          <w:trHeight w:val="510"/>
        </w:trPr>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14:paraId="531F3878" w14:textId="77777777" w:rsidR="00336025" w:rsidRPr="00336025" w:rsidRDefault="00336025" w:rsidP="00336025">
            <w:pPr>
              <w:spacing w:after="0" w:line="240" w:lineRule="auto"/>
              <w:rPr>
                <w:rFonts w:ascii="Candara" w:eastAsia="Times New Roman" w:hAnsi="Candara" w:cs="Calibri"/>
                <w:b/>
                <w:bCs/>
                <w:color w:val="000000"/>
                <w:sz w:val="20"/>
                <w:szCs w:val="20"/>
                <w:lang w:eastAsia="fr-FR"/>
              </w:rPr>
            </w:pPr>
          </w:p>
        </w:tc>
        <w:tc>
          <w:tcPr>
            <w:tcW w:w="1200" w:type="dxa"/>
            <w:tcBorders>
              <w:top w:val="nil"/>
              <w:left w:val="nil"/>
              <w:bottom w:val="single" w:sz="4" w:space="0" w:color="auto"/>
              <w:right w:val="single" w:sz="4" w:space="0" w:color="auto"/>
            </w:tcBorders>
            <w:shd w:val="clear" w:color="000000" w:fill="AFFFFF"/>
            <w:vAlign w:val="center"/>
            <w:hideMark/>
          </w:tcPr>
          <w:p w14:paraId="6FC6263D" w14:textId="65908668" w:rsidR="00336025" w:rsidRPr="00336025" w:rsidRDefault="00336025" w:rsidP="00336025">
            <w:pPr>
              <w:spacing w:after="0" w:line="240" w:lineRule="auto"/>
              <w:jc w:val="center"/>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BA</w:t>
            </w:r>
          </w:p>
        </w:tc>
        <w:tc>
          <w:tcPr>
            <w:tcW w:w="1200" w:type="dxa"/>
            <w:tcBorders>
              <w:top w:val="nil"/>
              <w:left w:val="nil"/>
              <w:bottom w:val="single" w:sz="4" w:space="0" w:color="auto"/>
              <w:right w:val="single" w:sz="4" w:space="0" w:color="auto"/>
            </w:tcBorders>
            <w:shd w:val="clear" w:color="000000" w:fill="AFFFFF"/>
            <w:vAlign w:val="center"/>
            <w:hideMark/>
          </w:tcPr>
          <w:p w14:paraId="1FB5D96A" w14:textId="3A9E5BB0" w:rsidR="00336025" w:rsidRPr="00336025" w:rsidRDefault="00336025" w:rsidP="00336025">
            <w:pPr>
              <w:spacing w:after="0" w:line="240" w:lineRule="auto"/>
              <w:jc w:val="center"/>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MA</w:t>
            </w:r>
          </w:p>
        </w:tc>
        <w:tc>
          <w:tcPr>
            <w:tcW w:w="1200" w:type="dxa"/>
            <w:tcBorders>
              <w:top w:val="nil"/>
              <w:left w:val="nil"/>
              <w:bottom w:val="nil"/>
              <w:right w:val="single" w:sz="4" w:space="0" w:color="auto"/>
            </w:tcBorders>
            <w:shd w:val="clear" w:color="auto" w:fill="auto"/>
            <w:noWrap/>
            <w:vAlign w:val="bottom"/>
            <w:hideMark/>
          </w:tcPr>
          <w:p w14:paraId="1E6276AD" w14:textId="77777777" w:rsidR="00336025" w:rsidRPr="00336025" w:rsidRDefault="00336025" w:rsidP="00336025">
            <w:pPr>
              <w:spacing w:after="0" w:line="240" w:lineRule="auto"/>
              <w:jc w:val="center"/>
              <w:rPr>
                <w:rFonts w:ascii="Candara" w:eastAsia="Times New Roman" w:hAnsi="Candara" w:cs="Calibri"/>
                <w:color w:val="000000"/>
                <w:sz w:val="20"/>
                <w:szCs w:val="20"/>
                <w:lang w:eastAsia="fr-FR"/>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14:paraId="426F830B" w14:textId="77777777" w:rsidR="00336025" w:rsidRPr="00336025" w:rsidRDefault="00336025" w:rsidP="00336025">
            <w:pPr>
              <w:spacing w:after="0" w:line="240" w:lineRule="auto"/>
              <w:rPr>
                <w:rFonts w:ascii="Candara" w:eastAsia="Times New Roman" w:hAnsi="Candara" w:cs="Calibri"/>
                <w:b/>
                <w:bCs/>
                <w:color w:val="000000"/>
                <w:sz w:val="20"/>
                <w:szCs w:val="20"/>
                <w:lang w:eastAsia="fr-FR"/>
              </w:rPr>
            </w:pPr>
          </w:p>
        </w:tc>
        <w:tc>
          <w:tcPr>
            <w:tcW w:w="1200" w:type="dxa"/>
            <w:tcBorders>
              <w:top w:val="single" w:sz="4" w:space="0" w:color="auto"/>
              <w:left w:val="single" w:sz="4" w:space="0" w:color="auto"/>
              <w:bottom w:val="single" w:sz="4" w:space="0" w:color="auto"/>
              <w:right w:val="single" w:sz="4" w:space="0" w:color="auto"/>
            </w:tcBorders>
            <w:shd w:val="clear" w:color="000000" w:fill="AFFFFF"/>
            <w:vAlign w:val="center"/>
            <w:hideMark/>
          </w:tcPr>
          <w:p w14:paraId="4B031FAD" w14:textId="208FE7CA" w:rsidR="00336025" w:rsidRPr="00336025" w:rsidRDefault="00336025" w:rsidP="00336025">
            <w:pPr>
              <w:spacing w:after="0" w:line="240" w:lineRule="auto"/>
              <w:jc w:val="center"/>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BA</w:t>
            </w:r>
          </w:p>
        </w:tc>
        <w:tc>
          <w:tcPr>
            <w:tcW w:w="1200" w:type="dxa"/>
            <w:tcBorders>
              <w:top w:val="single" w:sz="4" w:space="0" w:color="auto"/>
              <w:left w:val="single" w:sz="4" w:space="0" w:color="auto"/>
              <w:bottom w:val="single" w:sz="4" w:space="0" w:color="auto"/>
              <w:right w:val="single" w:sz="4" w:space="0" w:color="auto"/>
            </w:tcBorders>
            <w:shd w:val="clear" w:color="000000" w:fill="AFFFFF"/>
            <w:vAlign w:val="center"/>
            <w:hideMark/>
          </w:tcPr>
          <w:p w14:paraId="51E31227" w14:textId="6BD4CDED" w:rsidR="00336025" w:rsidRPr="00336025" w:rsidRDefault="00336025" w:rsidP="00336025">
            <w:pPr>
              <w:spacing w:after="0" w:line="240" w:lineRule="auto"/>
              <w:jc w:val="center"/>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MA</w:t>
            </w:r>
          </w:p>
        </w:tc>
      </w:tr>
      <w:tr w:rsidR="00336025" w:rsidRPr="00336025" w14:paraId="58984E82" w14:textId="77777777" w:rsidTr="00336025">
        <w:trPr>
          <w:trHeight w:val="178"/>
        </w:trPr>
        <w:tc>
          <w:tcPr>
            <w:tcW w:w="1200" w:type="dxa"/>
            <w:vMerge w:val="restart"/>
            <w:tcBorders>
              <w:top w:val="nil"/>
              <w:left w:val="single" w:sz="4" w:space="0" w:color="auto"/>
              <w:bottom w:val="single" w:sz="4" w:space="0" w:color="auto"/>
              <w:right w:val="single" w:sz="4" w:space="0" w:color="auto"/>
            </w:tcBorders>
            <w:shd w:val="clear" w:color="000000" w:fill="CCFFCC"/>
            <w:vAlign w:val="center"/>
            <w:hideMark/>
          </w:tcPr>
          <w:p w14:paraId="16A2D5B6" w14:textId="77777777" w:rsidR="00336025" w:rsidRPr="00336025" w:rsidRDefault="00336025" w:rsidP="00336025">
            <w:pPr>
              <w:spacing w:after="0" w:line="240" w:lineRule="auto"/>
              <w:jc w:val="center"/>
              <w:rPr>
                <w:rFonts w:ascii="Candara" w:eastAsia="Times New Roman" w:hAnsi="Candara" w:cs="Calibri"/>
                <w:b/>
                <w:bCs/>
                <w:color w:val="000000"/>
                <w:sz w:val="20"/>
                <w:szCs w:val="20"/>
                <w:lang w:eastAsia="fr-FR"/>
              </w:rPr>
            </w:pPr>
            <w:proofErr w:type="gramStart"/>
            <w:r w:rsidRPr="00336025">
              <w:rPr>
                <w:rFonts w:ascii="Candara" w:eastAsia="Times New Roman" w:hAnsi="Candara" w:cs="Calibri"/>
                <w:b/>
                <w:bCs/>
                <w:color w:val="000000"/>
                <w:sz w:val="20"/>
                <w:szCs w:val="20"/>
                <w:lang w:eastAsia="fr-FR"/>
              </w:rPr>
              <w:t>type</w:t>
            </w:r>
            <w:proofErr w:type="gramEnd"/>
            <w:r w:rsidRPr="00336025">
              <w:rPr>
                <w:rFonts w:ascii="Candara" w:eastAsia="Times New Roman" w:hAnsi="Candara" w:cs="Calibri"/>
                <w:b/>
                <w:bCs/>
                <w:color w:val="000000"/>
                <w:sz w:val="20"/>
                <w:szCs w:val="20"/>
                <w:lang w:eastAsia="fr-FR"/>
              </w:rPr>
              <w:t xml:space="preserve"> de gestion</w:t>
            </w:r>
          </w:p>
        </w:tc>
        <w:tc>
          <w:tcPr>
            <w:tcW w:w="1200" w:type="dxa"/>
            <w:tcBorders>
              <w:top w:val="nil"/>
              <w:left w:val="nil"/>
              <w:bottom w:val="single" w:sz="4" w:space="0" w:color="auto"/>
              <w:right w:val="single" w:sz="4" w:space="0" w:color="auto"/>
            </w:tcBorders>
            <w:shd w:val="clear" w:color="000000" w:fill="CCFFCC"/>
            <w:vAlign w:val="center"/>
            <w:hideMark/>
          </w:tcPr>
          <w:p w14:paraId="7FED52F2" w14:textId="4B225CB3" w:rsidR="00336025" w:rsidRPr="00336025" w:rsidRDefault="00336025" w:rsidP="00336025">
            <w:pPr>
              <w:spacing w:after="0" w:line="240" w:lineRule="auto"/>
              <w:jc w:val="right"/>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GL</w:t>
            </w:r>
          </w:p>
        </w:tc>
        <w:tc>
          <w:tcPr>
            <w:tcW w:w="1200" w:type="dxa"/>
            <w:tcBorders>
              <w:top w:val="nil"/>
              <w:left w:val="nil"/>
              <w:bottom w:val="single" w:sz="4" w:space="0" w:color="auto"/>
              <w:right w:val="single" w:sz="4" w:space="0" w:color="auto"/>
            </w:tcBorders>
            <w:shd w:val="clear" w:color="auto" w:fill="auto"/>
            <w:vAlign w:val="center"/>
            <w:hideMark/>
          </w:tcPr>
          <w:p w14:paraId="4E941815" w14:textId="4C25FB95"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870,00 € </w:t>
            </w:r>
          </w:p>
        </w:tc>
        <w:tc>
          <w:tcPr>
            <w:tcW w:w="1200" w:type="dxa"/>
            <w:tcBorders>
              <w:top w:val="nil"/>
              <w:left w:val="nil"/>
              <w:bottom w:val="single" w:sz="4" w:space="0" w:color="auto"/>
              <w:right w:val="single" w:sz="4" w:space="0" w:color="auto"/>
            </w:tcBorders>
            <w:shd w:val="clear" w:color="auto" w:fill="auto"/>
            <w:vAlign w:val="center"/>
            <w:hideMark/>
          </w:tcPr>
          <w:p w14:paraId="226CB55F" w14:textId="29833484"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900,00 € </w:t>
            </w:r>
          </w:p>
        </w:tc>
        <w:tc>
          <w:tcPr>
            <w:tcW w:w="1200" w:type="dxa"/>
            <w:tcBorders>
              <w:top w:val="nil"/>
              <w:left w:val="nil"/>
              <w:bottom w:val="nil"/>
              <w:right w:val="nil"/>
            </w:tcBorders>
            <w:shd w:val="clear" w:color="auto" w:fill="auto"/>
            <w:noWrap/>
            <w:vAlign w:val="bottom"/>
            <w:hideMark/>
          </w:tcPr>
          <w:p w14:paraId="3F76CBE3" w14:textId="77777777" w:rsidR="00336025" w:rsidRPr="00336025" w:rsidRDefault="00336025" w:rsidP="00336025">
            <w:pPr>
              <w:spacing w:after="0" w:line="240" w:lineRule="auto"/>
              <w:jc w:val="center"/>
              <w:rPr>
                <w:rFonts w:ascii="Candara" w:eastAsia="Times New Roman" w:hAnsi="Candara" w:cs="Calibri"/>
                <w:color w:val="000000"/>
                <w:sz w:val="20"/>
                <w:szCs w:val="20"/>
                <w:lang w:eastAsia="fr-FR"/>
              </w:rPr>
            </w:pP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4B789D27" w14:textId="77777777" w:rsidR="00336025" w:rsidRPr="00336025" w:rsidRDefault="00336025" w:rsidP="00336025">
            <w:pPr>
              <w:spacing w:after="0" w:line="240" w:lineRule="auto"/>
              <w:jc w:val="center"/>
              <w:rPr>
                <w:rFonts w:ascii="Candara" w:eastAsia="Times New Roman" w:hAnsi="Candara" w:cs="Calibri"/>
                <w:b/>
                <w:bCs/>
                <w:color w:val="000000"/>
                <w:sz w:val="20"/>
                <w:szCs w:val="20"/>
                <w:lang w:eastAsia="fr-FR"/>
              </w:rPr>
            </w:pPr>
            <w:proofErr w:type="gramStart"/>
            <w:r w:rsidRPr="00336025">
              <w:rPr>
                <w:rFonts w:ascii="Candara" w:eastAsia="Times New Roman" w:hAnsi="Candara" w:cs="Calibri"/>
                <w:b/>
                <w:bCs/>
                <w:color w:val="000000"/>
                <w:sz w:val="20"/>
                <w:szCs w:val="20"/>
                <w:lang w:eastAsia="fr-FR"/>
              </w:rPr>
              <w:t>type</w:t>
            </w:r>
            <w:proofErr w:type="gramEnd"/>
            <w:r w:rsidRPr="00336025">
              <w:rPr>
                <w:rFonts w:ascii="Candara" w:eastAsia="Times New Roman" w:hAnsi="Candara" w:cs="Calibri"/>
                <w:b/>
                <w:bCs/>
                <w:color w:val="000000"/>
                <w:sz w:val="20"/>
                <w:szCs w:val="20"/>
                <w:lang w:eastAsia="fr-FR"/>
              </w:rPr>
              <w:t xml:space="preserve"> de gestion</w:t>
            </w:r>
          </w:p>
        </w:tc>
        <w:tc>
          <w:tcPr>
            <w:tcW w:w="1200" w:type="dxa"/>
            <w:tcBorders>
              <w:top w:val="single" w:sz="4" w:space="0" w:color="auto"/>
              <w:left w:val="nil"/>
              <w:bottom w:val="single" w:sz="4" w:space="0" w:color="auto"/>
              <w:right w:val="single" w:sz="4" w:space="0" w:color="auto"/>
            </w:tcBorders>
            <w:shd w:val="clear" w:color="000000" w:fill="CCFFCC"/>
            <w:vAlign w:val="center"/>
            <w:hideMark/>
          </w:tcPr>
          <w:p w14:paraId="6D31CB44" w14:textId="41812B60" w:rsidR="00336025" w:rsidRPr="00336025" w:rsidRDefault="00336025" w:rsidP="00336025">
            <w:pPr>
              <w:spacing w:after="0" w:line="240" w:lineRule="auto"/>
              <w:jc w:val="right"/>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GL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A4FD156" w14:textId="230F4259"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1 220,00 €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1E9DCB" w14:textId="1B6ED0B1"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1 264,00 € </w:t>
            </w:r>
          </w:p>
        </w:tc>
      </w:tr>
      <w:tr w:rsidR="00336025" w:rsidRPr="00336025" w14:paraId="7FF19FB5" w14:textId="77777777" w:rsidTr="00336025">
        <w:trPr>
          <w:trHeight w:val="169"/>
        </w:trPr>
        <w:tc>
          <w:tcPr>
            <w:tcW w:w="1200" w:type="dxa"/>
            <w:vMerge/>
            <w:tcBorders>
              <w:top w:val="nil"/>
              <w:left w:val="single" w:sz="4" w:space="0" w:color="auto"/>
              <w:bottom w:val="single" w:sz="4" w:space="0" w:color="auto"/>
              <w:right w:val="single" w:sz="4" w:space="0" w:color="auto"/>
            </w:tcBorders>
            <w:vAlign w:val="center"/>
            <w:hideMark/>
          </w:tcPr>
          <w:p w14:paraId="6608C24B" w14:textId="77777777" w:rsidR="00336025" w:rsidRPr="00336025" w:rsidRDefault="00336025" w:rsidP="00336025">
            <w:pPr>
              <w:spacing w:after="0" w:line="240" w:lineRule="auto"/>
              <w:rPr>
                <w:rFonts w:ascii="Candara" w:eastAsia="Times New Roman" w:hAnsi="Candara" w:cs="Calibri"/>
                <w:b/>
                <w:bCs/>
                <w:color w:val="000000"/>
                <w:sz w:val="20"/>
                <w:szCs w:val="20"/>
                <w:lang w:eastAsia="fr-FR"/>
              </w:rPr>
            </w:pPr>
          </w:p>
        </w:tc>
        <w:tc>
          <w:tcPr>
            <w:tcW w:w="1200" w:type="dxa"/>
            <w:tcBorders>
              <w:top w:val="nil"/>
              <w:left w:val="nil"/>
              <w:bottom w:val="single" w:sz="4" w:space="0" w:color="auto"/>
              <w:right w:val="single" w:sz="4" w:space="0" w:color="auto"/>
            </w:tcBorders>
            <w:shd w:val="clear" w:color="000000" w:fill="CCFFCC"/>
            <w:vAlign w:val="center"/>
            <w:hideMark/>
          </w:tcPr>
          <w:p w14:paraId="791294C1" w14:textId="73B4C729" w:rsidR="00336025" w:rsidRPr="00336025" w:rsidRDefault="00336025" w:rsidP="00336025">
            <w:pPr>
              <w:spacing w:after="0" w:line="240" w:lineRule="auto"/>
              <w:jc w:val="right"/>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DP</w:t>
            </w:r>
          </w:p>
        </w:tc>
        <w:tc>
          <w:tcPr>
            <w:tcW w:w="1200" w:type="dxa"/>
            <w:tcBorders>
              <w:top w:val="nil"/>
              <w:left w:val="nil"/>
              <w:bottom w:val="single" w:sz="4" w:space="0" w:color="auto"/>
              <w:right w:val="single" w:sz="4" w:space="0" w:color="auto"/>
            </w:tcBorders>
            <w:shd w:val="clear" w:color="auto" w:fill="auto"/>
            <w:vAlign w:val="center"/>
            <w:hideMark/>
          </w:tcPr>
          <w:p w14:paraId="58E1A453" w14:textId="1DC21249"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840,00 € </w:t>
            </w:r>
          </w:p>
        </w:tc>
        <w:tc>
          <w:tcPr>
            <w:tcW w:w="1200" w:type="dxa"/>
            <w:tcBorders>
              <w:top w:val="nil"/>
              <w:left w:val="nil"/>
              <w:bottom w:val="single" w:sz="4" w:space="0" w:color="auto"/>
              <w:right w:val="single" w:sz="4" w:space="0" w:color="auto"/>
            </w:tcBorders>
            <w:shd w:val="clear" w:color="auto" w:fill="auto"/>
            <w:vAlign w:val="center"/>
            <w:hideMark/>
          </w:tcPr>
          <w:p w14:paraId="6369F9DD" w14:textId="46691005"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870,00 € </w:t>
            </w:r>
          </w:p>
        </w:tc>
        <w:tc>
          <w:tcPr>
            <w:tcW w:w="1200" w:type="dxa"/>
            <w:tcBorders>
              <w:top w:val="nil"/>
              <w:left w:val="nil"/>
              <w:bottom w:val="nil"/>
              <w:right w:val="nil"/>
            </w:tcBorders>
            <w:shd w:val="clear" w:color="auto" w:fill="auto"/>
            <w:noWrap/>
            <w:vAlign w:val="bottom"/>
            <w:hideMark/>
          </w:tcPr>
          <w:p w14:paraId="73A37AD5" w14:textId="77777777" w:rsidR="00336025" w:rsidRPr="00336025" w:rsidRDefault="00336025" w:rsidP="00336025">
            <w:pPr>
              <w:spacing w:after="0" w:line="240" w:lineRule="auto"/>
              <w:jc w:val="center"/>
              <w:rPr>
                <w:rFonts w:ascii="Candara" w:eastAsia="Times New Roman" w:hAnsi="Candara" w:cs="Calibri"/>
                <w:color w:val="000000"/>
                <w:sz w:val="20"/>
                <w:szCs w:val="20"/>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61AC3EA1" w14:textId="77777777" w:rsidR="00336025" w:rsidRPr="00336025" w:rsidRDefault="00336025" w:rsidP="00336025">
            <w:pPr>
              <w:spacing w:after="0" w:line="240" w:lineRule="auto"/>
              <w:rPr>
                <w:rFonts w:ascii="Candara" w:eastAsia="Times New Roman" w:hAnsi="Candara" w:cs="Calibri"/>
                <w:b/>
                <w:bCs/>
                <w:color w:val="000000"/>
                <w:sz w:val="20"/>
                <w:szCs w:val="20"/>
                <w:lang w:eastAsia="fr-FR"/>
              </w:rPr>
            </w:pPr>
          </w:p>
        </w:tc>
        <w:tc>
          <w:tcPr>
            <w:tcW w:w="1200" w:type="dxa"/>
            <w:tcBorders>
              <w:top w:val="single" w:sz="4" w:space="0" w:color="auto"/>
              <w:left w:val="nil"/>
              <w:bottom w:val="single" w:sz="4" w:space="0" w:color="auto"/>
              <w:right w:val="single" w:sz="4" w:space="0" w:color="auto"/>
            </w:tcBorders>
            <w:shd w:val="clear" w:color="000000" w:fill="CCFFCC"/>
            <w:vAlign w:val="center"/>
            <w:hideMark/>
          </w:tcPr>
          <w:p w14:paraId="27EB8D11" w14:textId="4165D6C0" w:rsidR="00336025" w:rsidRPr="00336025" w:rsidRDefault="00336025" w:rsidP="00336025">
            <w:pPr>
              <w:spacing w:after="0" w:line="240" w:lineRule="auto"/>
              <w:jc w:val="right"/>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DP</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28F9235" w14:textId="7C542C54"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1 176,00 €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8E8A43E" w14:textId="17F6DDAB"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1 220,00 € </w:t>
            </w:r>
          </w:p>
        </w:tc>
      </w:tr>
      <w:tr w:rsidR="00336025" w:rsidRPr="00336025" w14:paraId="3D6F5FAF" w14:textId="77777777" w:rsidTr="00336025">
        <w:trPr>
          <w:trHeight w:val="258"/>
        </w:trPr>
        <w:tc>
          <w:tcPr>
            <w:tcW w:w="1200" w:type="dxa"/>
            <w:vMerge/>
            <w:tcBorders>
              <w:top w:val="nil"/>
              <w:left w:val="single" w:sz="4" w:space="0" w:color="auto"/>
              <w:bottom w:val="single" w:sz="4" w:space="0" w:color="auto"/>
              <w:right w:val="single" w:sz="4" w:space="0" w:color="auto"/>
            </w:tcBorders>
            <w:vAlign w:val="center"/>
            <w:hideMark/>
          </w:tcPr>
          <w:p w14:paraId="7388E401" w14:textId="77777777" w:rsidR="00336025" w:rsidRPr="00336025" w:rsidRDefault="00336025" w:rsidP="00336025">
            <w:pPr>
              <w:spacing w:after="0" w:line="240" w:lineRule="auto"/>
              <w:rPr>
                <w:rFonts w:ascii="Candara" w:eastAsia="Times New Roman" w:hAnsi="Candara" w:cs="Calibri"/>
                <w:b/>
                <w:bCs/>
                <w:color w:val="000000"/>
                <w:sz w:val="20"/>
                <w:szCs w:val="20"/>
                <w:lang w:eastAsia="fr-FR"/>
              </w:rPr>
            </w:pPr>
          </w:p>
        </w:tc>
        <w:tc>
          <w:tcPr>
            <w:tcW w:w="1200" w:type="dxa"/>
            <w:tcBorders>
              <w:top w:val="nil"/>
              <w:left w:val="nil"/>
              <w:bottom w:val="single" w:sz="4" w:space="0" w:color="auto"/>
              <w:right w:val="single" w:sz="4" w:space="0" w:color="auto"/>
            </w:tcBorders>
            <w:shd w:val="clear" w:color="000000" w:fill="CCFFCC"/>
            <w:vAlign w:val="center"/>
            <w:hideMark/>
          </w:tcPr>
          <w:p w14:paraId="659FE0F0" w14:textId="1DB23950" w:rsidR="00336025" w:rsidRPr="00336025" w:rsidRDefault="00336025" w:rsidP="00336025">
            <w:pPr>
              <w:spacing w:after="0" w:line="240" w:lineRule="auto"/>
              <w:jc w:val="right"/>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PC</w:t>
            </w:r>
          </w:p>
        </w:tc>
        <w:tc>
          <w:tcPr>
            <w:tcW w:w="1200" w:type="dxa"/>
            <w:tcBorders>
              <w:top w:val="nil"/>
              <w:left w:val="nil"/>
              <w:bottom w:val="single" w:sz="4" w:space="0" w:color="auto"/>
              <w:right w:val="single" w:sz="4" w:space="0" w:color="auto"/>
            </w:tcBorders>
            <w:shd w:val="clear" w:color="auto" w:fill="auto"/>
            <w:vAlign w:val="center"/>
            <w:hideMark/>
          </w:tcPr>
          <w:p w14:paraId="41854AA7" w14:textId="788D466D"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810,00 € </w:t>
            </w:r>
          </w:p>
        </w:tc>
        <w:tc>
          <w:tcPr>
            <w:tcW w:w="1200" w:type="dxa"/>
            <w:tcBorders>
              <w:top w:val="nil"/>
              <w:left w:val="nil"/>
              <w:bottom w:val="single" w:sz="4" w:space="0" w:color="auto"/>
              <w:right w:val="single" w:sz="4" w:space="0" w:color="auto"/>
            </w:tcBorders>
            <w:shd w:val="clear" w:color="auto" w:fill="auto"/>
            <w:vAlign w:val="center"/>
            <w:hideMark/>
          </w:tcPr>
          <w:p w14:paraId="318DBEFD" w14:textId="7DC10F1D"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840,00 € </w:t>
            </w:r>
          </w:p>
        </w:tc>
        <w:tc>
          <w:tcPr>
            <w:tcW w:w="1200" w:type="dxa"/>
            <w:tcBorders>
              <w:top w:val="nil"/>
              <w:left w:val="nil"/>
              <w:bottom w:val="nil"/>
              <w:right w:val="nil"/>
            </w:tcBorders>
            <w:shd w:val="clear" w:color="auto" w:fill="auto"/>
            <w:noWrap/>
            <w:vAlign w:val="bottom"/>
            <w:hideMark/>
          </w:tcPr>
          <w:p w14:paraId="25E4ACFB" w14:textId="77777777" w:rsidR="00336025" w:rsidRPr="00336025" w:rsidRDefault="00336025" w:rsidP="00336025">
            <w:pPr>
              <w:spacing w:after="0" w:line="240" w:lineRule="auto"/>
              <w:jc w:val="center"/>
              <w:rPr>
                <w:rFonts w:ascii="Candara" w:eastAsia="Times New Roman" w:hAnsi="Candara" w:cs="Calibri"/>
                <w:color w:val="000000"/>
                <w:sz w:val="20"/>
                <w:szCs w:val="20"/>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0CCCE15" w14:textId="77777777" w:rsidR="00336025" w:rsidRPr="00336025" w:rsidRDefault="00336025" w:rsidP="00336025">
            <w:pPr>
              <w:spacing w:after="0" w:line="240" w:lineRule="auto"/>
              <w:rPr>
                <w:rFonts w:ascii="Candara" w:eastAsia="Times New Roman" w:hAnsi="Candara" w:cs="Calibri"/>
                <w:b/>
                <w:bCs/>
                <w:color w:val="000000"/>
                <w:sz w:val="20"/>
                <w:szCs w:val="20"/>
                <w:lang w:eastAsia="fr-FR"/>
              </w:rPr>
            </w:pPr>
          </w:p>
        </w:tc>
        <w:tc>
          <w:tcPr>
            <w:tcW w:w="1200" w:type="dxa"/>
            <w:tcBorders>
              <w:top w:val="single" w:sz="4" w:space="0" w:color="auto"/>
              <w:left w:val="nil"/>
              <w:bottom w:val="single" w:sz="4" w:space="0" w:color="auto"/>
              <w:right w:val="single" w:sz="4" w:space="0" w:color="auto"/>
            </w:tcBorders>
            <w:shd w:val="clear" w:color="000000" w:fill="CCFFCC"/>
            <w:vAlign w:val="center"/>
            <w:hideMark/>
          </w:tcPr>
          <w:p w14:paraId="5C0ADE9C" w14:textId="6C3CFB64" w:rsidR="00336025" w:rsidRPr="00336025" w:rsidRDefault="00336025" w:rsidP="00336025">
            <w:pPr>
              <w:spacing w:after="0" w:line="240" w:lineRule="auto"/>
              <w:jc w:val="right"/>
              <w:rPr>
                <w:rFonts w:ascii="Candara" w:eastAsia="Times New Roman" w:hAnsi="Candara" w:cs="Calibri"/>
                <w:color w:val="000000"/>
                <w:sz w:val="20"/>
                <w:szCs w:val="20"/>
                <w:lang w:eastAsia="fr-FR"/>
              </w:rPr>
            </w:pPr>
            <w:r>
              <w:rPr>
                <w:rFonts w:ascii="Candara" w:eastAsia="Times New Roman" w:hAnsi="Candara" w:cs="Calibri"/>
                <w:color w:val="000000"/>
                <w:sz w:val="20"/>
                <w:szCs w:val="20"/>
                <w:lang w:eastAsia="fr-FR"/>
              </w:rPr>
              <w:t>PC</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80ADE7D" w14:textId="33CF50F4"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1 132,00 €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40636C1" w14:textId="686A18D2" w:rsidR="00336025" w:rsidRPr="00336025" w:rsidRDefault="00336025" w:rsidP="00336025">
            <w:pPr>
              <w:spacing w:after="0" w:line="240" w:lineRule="auto"/>
              <w:rPr>
                <w:rFonts w:ascii="Candara" w:eastAsia="Times New Roman" w:hAnsi="Candara" w:cs="Calibri"/>
                <w:color w:val="000000"/>
                <w:sz w:val="20"/>
                <w:szCs w:val="20"/>
                <w:lang w:eastAsia="fr-FR"/>
              </w:rPr>
            </w:pPr>
            <w:r w:rsidRPr="00336025">
              <w:rPr>
                <w:rFonts w:ascii="Candara" w:eastAsia="Times New Roman" w:hAnsi="Candara" w:cs="Calibri"/>
                <w:color w:val="000000"/>
                <w:sz w:val="20"/>
                <w:szCs w:val="20"/>
                <w:lang w:eastAsia="fr-FR"/>
              </w:rPr>
              <w:t xml:space="preserve">1 176,00 € </w:t>
            </w:r>
          </w:p>
        </w:tc>
      </w:tr>
    </w:tbl>
    <w:p w14:paraId="6DE0BAE1" w14:textId="77777777" w:rsidR="00336025" w:rsidRPr="009407DA" w:rsidRDefault="00336025" w:rsidP="009407DA">
      <w:pPr>
        <w:pStyle w:val="Corpsdetexte2"/>
        <w:ind w:left="765"/>
        <w:jc w:val="both"/>
        <w:rPr>
          <w:rFonts w:ascii="Candara" w:hAnsi="Candara" w:cs="Tahoma"/>
          <w:sz w:val="24"/>
        </w:rPr>
      </w:pPr>
    </w:p>
    <w:p w14:paraId="468FEE16" w14:textId="2D9781BB" w:rsidR="00331061" w:rsidRDefault="00331061" w:rsidP="009407DA">
      <w:pPr>
        <w:pStyle w:val="Corpsdetexte2"/>
        <w:numPr>
          <w:ilvl w:val="0"/>
          <w:numId w:val="5"/>
        </w:numPr>
        <w:jc w:val="both"/>
        <w:rPr>
          <w:rFonts w:ascii="Candara" w:hAnsi="Candara" w:cs="Tahoma"/>
          <w:sz w:val="24"/>
        </w:rPr>
      </w:pPr>
      <w:r w:rsidRPr="00572CDE">
        <w:rPr>
          <w:rFonts w:ascii="Candara" w:hAnsi="Candara" w:cs="Tahoma"/>
          <w:sz w:val="24"/>
        </w:rPr>
        <w:t>Indemnité de transport pour les personnes hors département 06</w:t>
      </w:r>
      <w:r w:rsidR="00687C1B">
        <w:rPr>
          <w:rFonts w:ascii="Candara" w:hAnsi="Candara" w:cs="Tahoma"/>
          <w:sz w:val="24"/>
        </w:rPr>
        <w:t xml:space="preserve"> (</w:t>
      </w:r>
      <w:r w:rsidR="009407DA">
        <w:rPr>
          <w:rFonts w:ascii="Candara" w:hAnsi="Candara" w:cs="Tahoma"/>
          <w:sz w:val="24"/>
        </w:rPr>
        <w:t>voir la grille de remboursement des frais de transport</w:t>
      </w:r>
      <w:r w:rsidR="00687C1B">
        <w:rPr>
          <w:rFonts w:ascii="Candara" w:hAnsi="Candara" w:cs="Tahoma"/>
          <w:sz w:val="24"/>
        </w:rPr>
        <w:t>)</w:t>
      </w:r>
      <w:r w:rsidR="009407DA">
        <w:rPr>
          <w:rFonts w:ascii="Candara" w:hAnsi="Candara" w:cs="Tahoma"/>
          <w:sz w:val="24"/>
        </w:rPr>
        <w:t xml:space="preserve"> de 80 à 150 euros suivant les départements.</w:t>
      </w:r>
    </w:p>
    <w:p w14:paraId="2858BC7A" w14:textId="223C8382" w:rsidR="00326796" w:rsidRDefault="00326796" w:rsidP="009407DA">
      <w:pPr>
        <w:pStyle w:val="Corpsdetexte2"/>
        <w:numPr>
          <w:ilvl w:val="0"/>
          <w:numId w:val="5"/>
        </w:numPr>
        <w:jc w:val="both"/>
        <w:rPr>
          <w:rFonts w:ascii="Candara" w:hAnsi="Candara" w:cs="Tahoma"/>
          <w:sz w:val="24"/>
        </w:rPr>
      </w:pPr>
      <w:r>
        <w:rPr>
          <w:rFonts w:ascii="Candara" w:hAnsi="Candara" w:cs="Tahoma"/>
          <w:sz w:val="24"/>
        </w:rPr>
        <w:t>Vous êtes nourris et logés pendant toutes les journées de votre contrat, y compris pendant la formation et la journée de préparation.</w:t>
      </w:r>
    </w:p>
    <w:p w14:paraId="10D93590" w14:textId="77777777" w:rsidR="001A0521" w:rsidRPr="00572CDE" w:rsidRDefault="001A0521" w:rsidP="001A0521">
      <w:pPr>
        <w:pStyle w:val="Corpsdetexte2"/>
        <w:jc w:val="both"/>
        <w:rPr>
          <w:rFonts w:ascii="Candara" w:hAnsi="Candara" w:cs="Tahoma"/>
          <w:sz w:val="24"/>
        </w:rPr>
      </w:pPr>
    </w:p>
    <w:p w14:paraId="0BA950BE" w14:textId="77777777" w:rsidR="00326796" w:rsidRDefault="00326796" w:rsidP="0024330E">
      <w:pPr>
        <w:pStyle w:val="Corpsdetexte2"/>
        <w:jc w:val="both"/>
        <w:rPr>
          <w:rFonts w:ascii="Candara" w:hAnsi="Candara" w:cs="Tahoma"/>
          <w:sz w:val="24"/>
          <w:u w:val="single"/>
        </w:rPr>
      </w:pPr>
    </w:p>
    <w:p w14:paraId="1D031FDE" w14:textId="068DDECF" w:rsidR="0024330E" w:rsidRPr="0024330E" w:rsidRDefault="00331061" w:rsidP="0024330E">
      <w:pPr>
        <w:pStyle w:val="Corpsdetexte2"/>
        <w:jc w:val="both"/>
        <w:rPr>
          <w:rFonts w:ascii="Candara" w:hAnsi="Candara" w:cs="Tahoma"/>
          <w:sz w:val="24"/>
          <w:u w:val="single"/>
        </w:rPr>
      </w:pPr>
      <w:r w:rsidRPr="0024330E">
        <w:rPr>
          <w:rFonts w:ascii="Candara" w:hAnsi="Candara" w:cs="Tahoma"/>
          <w:sz w:val="24"/>
          <w:u w:val="single"/>
        </w:rPr>
        <w:lastRenderedPageBreak/>
        <w:t xml:space="preserve">Votre lieu de </w:t>
      </w:r>
      <w:r w:rsidR="0024330E" w:rsidRPr="0024330E">
        <w:rPr>
          <w:rFonts w:ascii="Candara" w:hAnsi="Candara" w:cs="Tahoma"/>
          <w:sz w:val="24"/>
          <w:u w:val="single"/>
        </w:rPr>
        <w:t>travail</w:t>
      </w:r>
    </w:p>
    <w:p w14:paraId="10CD113A" w14:textId="09A878E7" w:rsidR="00331061" w:rsidRDefault="0024330E" w:rsidP="0024330E">
      <w:pPr>
        <w:pStyle w:val="Corpsdetexte2"/>
        <w:numPr>
          <w:ilvl w:val="0"/>
          <w:numId w:val="5"/>
        </w:numPr>
        <w:jc w:val="both"/>
        <w:rPr>
          <w:rFonts w:ascii="Candara" w:hAnsi="Candara" w:cs="Tahoma"/>
          <w:sz w:val="24"/>
        </w:rPr>
      </w:pPr>
      <w:r>
        <w:rPr>
          <w:rFonts w:ascii="Candara" w:hAnsi="Candara" w:cs="Tahoma"/>
          <w:sz w:val="24"/>
        </w:rPr>
        <w:t xml:space="preserve">Votre séjour </w:t>
      </w:r>
      <w:r w:rsidR="00331061" w:rsidRPr="00572CDE">
        <w:rPr>
          <w:rFonts w:ascii="Candara" w:hAnsi="Candara" w:cs="Tahoma"/>
          <w:sz w:val="24"/>
        </w:rPr>
        <w:t xml:space="preserve">vous sera communiqué à votre embauche </w:t>
      </w:r>
      <w:r w:rsidR="002E1E86">
        <w:rPr>
          <w:rFonts w:ascii="Candara" w:hAnsi="Candara" w:cs="Tahoma"/>
          <w:sz w:val="24"/>
        </w:rPr>
        <w:t>suivant vos préférences</w:t>
      </w:r>
      <w:r w:rsidR="00331061" w:rsidRPr="00572CDE">
        <w:rPr>
          <w:rFonts w:ascii="Candara" w:hAnsi="Candara" w:cs="Tahoma"/>
          <w:sz w:val="24"/>
        </w:rPr>
        <w:t>.</w:t>
      </w:r>
      <w:r w:rsidR="002E1E86">
        <w:rPr>
          <w:rFonts w:ascii="Candara" w:hAnsi="Candara" w:cs="Tahoma"/>
          <w:sz w:val="24"/>
        </w:rPr>
        <w:t xml:space="preserve"> Si toutefois l’association, pour des raisons d’organisation, </w:t>
      </w:r>
      <w:r>
        <w:rPr>
          <w:rFonts w:ascii="Candara" w:hAnsi="Candara" w:cs="Tahoma"/>
          <w:sz w:val="24"/>
        </w:rPr>
        <w:t>voulait modifier votre lieu de séjour, cette modification se ferait avec votre accord.</w:t>
      </w:r>
    </w:p>
    <w:p w14:paraId="1F32EAAB" w14:textId="7F617729" w:rsidR="001F5886" w:rsidRDefault="001F5886" w:rsidP="001F5886">
      <w:pPr>
        <w:pStyle w:val="Corpsdetexte2"/>
        <w:jc w:val="both"/>
        <w:rPr>
          <w:rFonts w:ascii="Candara" w:hAnsi="Candara" w:cs="Tahoma"/>
          <w:sz w:val="24"/>
        </w:rPr>
      </w:pPr>
    </w:p>
    <w:p w14:paraId="59256651" w14:textId="61245491" w:rsidR="001F5886" w:rsidRPr="001F5886" w:rsidRDefault="001F5886" w:rsidP="001F5886">
      <w:pPr>
        <w:pStyle w:val="Corpsdetexte2"/>
        <w:jc w:val="both"/>
        <w:rPr>
          <w:rFonts w:ascii="Candara" w:hAnsi="Candara" w:cs="Tahoma"/>
          <w:sz w:val="24"/>
          <w:u w:val="single"/>
        </w:rPr>
      </w:pPr>
      <w:r w:rsidRPr="001F5886">
        <w:rPr>
          <w:rFonts w:ascii="Candara" w:hAnsi="Candara" w:cs="Tahoma"/>
          <w:sz w:val="24"/>
          <w:u w:val="single"/>
        </w:rPr>
        <w:t>La formation</w:t>
      </w:r>
    </w:p>
    <w:p w14:paraId="1E4F4610" w14:textId="47880F6E" w:rsidR="001F5886" w:rsidRDefault="001F5886" w:rsidP="00FE3218">
      <w:pPr>
        <w:pStyle w:val="Corpsdetexte2"/>
        <w:numPr>
          <w:ilvl w:val="0"/>
          <w:numId w:val="5"/>
        </w:numPr>
        <w:shd w:val="clear" w:color="auto" w:fill="FFFFFF"/>
        <w:spacing w:before="72"/>
        <w:ind w:right="720"/>
        <w:jc w:val="both"/>
        <w:rPr>
          <w:rFonts w:ascii="Candara" w:hAnsi="Candara" w:cs="Tahoma"/>
          <w:sz w:val="24"/>
        </w:rPr>
      </w:pPr>
      <w:r>
        <w:rPr>
          <w:rFonts w:ascii="Candara" w:hAnsi="Candara" w:cs="Tahoma"/>
          <w:sz w:val="24"/>
        </w:rPr>
        <w:t>Apports théoriques en grand groupe, organisation et administration en petit groupe.</w:t>
      </w:r>
    </w:p>
    <w:p w14:paraId="49C4D397" w14:textId="728E247A" w:rsidR="001F5886" w:rsidRDefault="00FE3218" w:rsidP="00FE3218">
      <w:pPr>
        <w:pStyle w:val="Corpsdetexte2"/>
        <w:numPr>
          <w:ilvl w:val="0"/>
          <w:numId w:val="5"/>
        </w:numPr>
        <w:shd w:val="clear" w:color="auto" w:fill="FFFFFF"/>
        <w:spacing w:before="72"/>
        <w:ind w:right="720"/>
        <w:jc w:val="both"/>
        <w:rPr>
          <w:rFonts w:ascii="Candara" w:hAnsi="Candara" w:cs="Tahoma"/>
          <w:sz w:val="24"/>
        </w:rPr>
      </w:pPr>
      <w:r>
        <w:rPr>
          <w:rFonts w:ascii="Candara" w:hAnsi="Candara" w:cs="Tahoma"/>
          <w:sz w:val="24"/>
        </w:rPr>
        <w:t>Contrôle</w:t>
      </w:r>
      <w:r w:rsidR="001F5886">
        <w:rPr>
          <w:rFonts w:ascii="Candara" w:hAnsi="Candara" w:cs="Tahoma"/>
          <w:sz w:val="24"/>
        </w:rPr>
        <w:t xml:space="preserve"> </w:t>
      </w:r>
      <w:r>
        <w:rPr>
          <w:rFonts w:ascii="Candara" w:hAnsi="Candara" w:cs="Tahoma"/>
          <w:sz w:val="24"/>
        </w:rPr>
        <w:t xml:space="preserve">individualisé </w:t>
      </w:r>
      <w:r w:rsidR="001F5886">
        <w:rPr>
          <w:rFonts w:ascii="Candara" w:hAnsi="Candara" w:cs="Tahoma"/>
          <w:sz w:val="24"/>
        </w:rPr>
        <w:t>de vos compétences de conduite et prise en main de minibus avec un moniteur d’auto-école</w:t>
      </w:r>
      <w:r>
        <w:rPr>
          <w:rFonts w:ascii="Candara" w:hAnsi="Candara" w:cs="Tahoma"/>
          <w:sz w:val="24"/>
        </w:rPr>
        <w:t>.</w:t>
      </w:r>
    </w:p>
    <w:p w14:paraId="7ACDD78A" w14:textId="2FD1CA6B" w:rsidR="001F5886" w:rsidRDefault="001F5886" w:rsidP="00FE3218">
      <w:pPr>
        <w:pStyle w:val="Corpsdetexte2"/>
        <w:numPr>
          <w:ilvl w:val="0"/>
          <w:numId w:val="5"/>
        </w:numPr>
        <w:shd w:val="clear" w:color="auto" w:fill="FFFFFF"/>
        <w:spacing w:before="72"/>
        <w:ind w:right="720"/>
        <w:jc w:val="both"/>
        <w:rPr>
          <w:rFonts w:ascii="Candara" w:hAnsi="Candara" w:cs="Tahoma"/>
          <w:sz w:val="24"/>
        </w:rPr>
      </w:pPr>
      <w:r>
        <w:rPr>
          <w:rFonts w:ascii="Candara" w:hAnsi="Candara" w:cs="Tahoma"/>
          <w:sz w:val="24"/>
        </w:rPr>
        <w:t>La formation se déroule soit :</w:t>
      </w:r>
    </w:p>
    <w:p w14:paraId="45D2D39A" w14:textId="4D6819CF" w:rsidR="001F5886" w:rsidRDefault="001F5886" w:rsidP="00FE3218">
      <w:pPr>
        <w:pStyle w:val="Corpsdetexte2"/>
        <w:numPr>
          <w:ilvl w:val="1"/>
          <w:numId w:val="5"/>
        </w:numPr>
        <w:shd w:val="clear" w:color="auto" w:fill="FFFFFF"/>
        <w:spacing w:before="72"/>
        <w:ind w:right="720"/>
        <w:jc w:val="both"/>
        <w:rPr>
          <w:rFonts w:ascii="Candara" w:hAnsi="Candara" w:cs="Tahoma"/>
          <w:sz w:val="24"/>
        </w:rPr>
      </w:pPr>
      <w:r>
        <w:rPr>
          <w:rFonts w:ascii="Candara" w:hAnsi="Candara" w:cs="Tahoma"/>
          <w:sz w:val="24"/>
        </w:rPr>
        <w:t xml:space="preserve">Le samedi 26 juin à partir de 10h00 au dimanche 27 juin à 16h00 à Châtillon Saint Jean aux gites de </w:t>
      </w:r>
      <w:proofErr w:type="spellStart"/>
      <w:r>
        <w:rPr>
          <w:rFonts w:ascii="Candara" w:hAnsi="Candara" w:cs="Tahoma"/>
          <w:sz w:val="24"/>
        </w:rPr>
        <w:t>Châtillons</w:t>
      </w:r>
      <w:proofErr w:type="spellEnd"/>
      <w:r w:rsidR="00927198">
        <w:rPr>
          <w:rFonts w:ascii="Candara" w:hAnsi="Candara" w:cs="Tahoma"/>
          <w:sz w:val="24"/>
        </w:rPr>
        <w:t xml:space="preserve"> (Gare de Valence TGV à 30mn).</w:t>
      </w:r>
    </w:p>
    <w:p w14:paraId="440C8832" w14:textId="483C3EBF" w:rsidR="001F5886" w:rsidRDefault="001F5886" w:rsidP="00FE3218">
      <w:pPr>
        <w:pStyle w:val="Corpsdetexte2"/>
        <w:numPr>
          <w:ilvl w:val="1"/>
          <w:numId w:val="5"/>
        </w:numPr>
        <w:shd w:val="clear" w:color="auto" w:fill="FFFFFF"/>
        <w:spacing w:before="72"/>
        <w:ind w:right="720"/>
        <w:jc w:val="both"/>
        <w:rPr>
          <w:rFonts w:ascii="Candara" w:hAnsi="Candara" w:cs="Tahoma"/>
          <w:sz w:val="24"/>
        </w:rPr>
      </w:pPr>
      <w:r>
        <w:rPr>
          <w:rFonts w:ascii="Candara" w:hAnsi="Candara" w:cs="Tahoma"/>
          <w:sz w:val="24"/>
        </w:rPr>
        <w:t>Le mercredi 28 juillet à partir de 10h00 au jeudi 29 juillet à 17h00 à Carros à l’hôtel Promotel</w:t>
      </w:r>
    </w:p>
    <w:p w14:paraId="4A401029" w14:textId="4F1D02FA" w:rsidR="001500D7" w:rsidRDefault="001500D7" w:rsidP="001500D7">
      <w:pPr>
        <w:pStyle w:val="Corpsdetexte2"/>
        <w:numPr>
          <w:ilvl w:val="0"/>
          <w:numId w:val="11"/>
        </w:numPr>
        <w:shd w:val="clear" w:color="auto" w:fill="FFFFFF"/>
        <w:spacing w:before="72"/>
        <w:ind w:right="720"/>
        <w:jc w:val="both"/>
        <w:rPr>
          <w:rFonts w:ascii="Candara" w:hAnsi="Candara" w:cs="Tahoma"/>
          <w:sz w:val="24"/>
        </w:rPr>
      </w:pPr>
      <w:r>
        <w:rPr>
          <w:rFonts w:ascii="Candara" w:hAnsi="Candara" w:cs="Tahoma"/>
          <w:sz w:val="24"/>
        </w:rPr>
        <w:t xml:space="preserve">Vous recevrez </w:t>
      </w:r>
      <w:r w:rsidR="00927198">
        <w:rPr>
          <w:rFonts w:ascii="Candara" w:hAnsi="Candara" w:cs="Tahoma"/>
          <w:sz w:val="24"/>
        </w:rPr>
        <w:t>un document de formation avant le déroulement de celle-ci.</w:t>
      </w:r>
    </w:p>
    <w:p w14:paraId="27080591" w14:textId="602615E1" w:rsidR="00927198" w:rsidRPr="00326796" w:rsidRDefault="00927198" w:rsidP="001500D7">
      <w:pPr>
        <w:pStyle w:val="Corpsdetexte2"/>
        <w:numPr>
          <w:ilvl w:val="0"/>
          <w:numId w:val="11"/>
        </w:numPr>
        <w:shd w:val="clear" w:color="auto" w:fill="FFFFFF"/>
        <w:spacing w:before="72"/>
        <w:ind w:right="720"/>
        <w:jc w:val="both"/>
        <w:rPr>
          <w:rFonts w:ascii="Candara" w:hAnsi="Candara" w:cs="Tahoma"/>
          <w:sz w:val="24"/>
        </w:rPr>
      </w:pPr>
      <w:r>
        <w:rPr>
          <w:rFonts w:ascii="Candara" w:hAnsi="Candara" w:cs="Tahoma"/>
          <w:sz w:val="24"/>
        </w:rPr>
        <w:t>Les frais de transports pour se rendre à la cession de juin (Châtillon Saint Jean, gare la plus proche Valence TGV) sont pris en charge dans leurs intégralités par l’association.</w:t>
      </w:r>
    </w:p>
    <w:p w14:paraId="537A8233" w14:textId="77777777" w:rsidR="00B0415E" w:rsidRDefault="00B0415E" w:rsidP="00FE3218">
      <w:pPr>
        <w:pStyle w:val="Corpsdetexte2"/>
        <w:ind w:left="765"/>
        <w:jc w:val="both"/>
        <w:rPr>
          <w:rFonts w:ascii="Candara" w:hAnsi="Candara" w:cs="Tahoma"/>
          <w:sz w:val="24"/>
        </w:rPr>
      </w:pPr>
    </w:p>
    <w:p w14:paraId="67F7D43A" w14:textId="798B3C92" w:rsidR="001A0521" w:rsidRDefault="00B0415E" w:rsidP="00FE3218">
      <w:pPr>
        <w:pStyle w:val="Corpsdetexte2"/>
        <w:shd w:val="clear" w:color="auto" w:fill="FFFFFF"/>
        <w:spacing w:before="72"/>
        <w:ind w:right="720"/>
        <w:jc w:val="both"/>
        <w:rPr>
          <w:rFonts w:ascii="Candara" w:hAnsi="Candara" w:cs="Tahoma"/>
          <w:sz w:val="24"/>
          <w:u w:val="single"/>
        </w:rPr>
      </w:pPr>
      <w:r w:rsidRPr="00B0415E">
        <w:rPr>
          <w:rFonts w:ascii="Candara" w:hAnsi="Candara" w:cs="Tahoma"/>
          <w:sz w:val="24"/>
          <w:u w:val="single"/>
        </w:rPr>
        <w:t>Début de séjour et fin de séjour</w:t>
      </w:r>
    </w:p>
    <w:p w14:paraId="6D9FAC0A" w14:textId="66AAF7F2" w:rsidR="00326796" w:rsidRDefault="00326796" w:rsidP="00FE3218">
      <w:pPr>
        <w:pStyle w:val="Corpsdetexte2"/>
        <w:numPr>
          <w:ilvl w:val="0"/>
          <w:numId w:val="5"/>
        </w:numPr>
        <w:shd w:val="clear" w:color="auto" w:fill="FFFFFF"/>
        <w:spacing w:before="72"/>
        <w:ind w:right="720"/>
        <w:jc w:val="both"/>
        <w:rPr>
          <w:rFonts w:ascii="Candara" w:hAnsi="Candara" w:cs="Tahoma"/>
          <w:sz w:val="24"/>
        </w:rPr>
      </w:pPr>
      <w:r w:rsidRPr="00326796">
        <w:rPr>
          <w:rFonts w:ascii="Candara" w:hAnsi="Candara" w:cs="Tahoma"/>
          <w:sz w:val="24"/>
        </w:rPr>
        <w:t>Votre contrat débute 3 jours avant le départ effectif en séjour</w:t>
      </w:r>
      <w:r>
        <w:rPr>
          <w:rFonts w:ascii="Candara" w:hAnsi="Candara" w:cs="Tahoma"/>
          <w:sz w:val="24"/>
        </w:rPr>
        <w:t> : formation + préparation.</w:t>
      </w:r>
    </w:p>
    <w:p w14:paraId="1103395A" w14:textId="39226D0A" w:rsidR="001777B8" w:rsidRDefault="00B0415E" w:rsidP="00FE3218">
      <w:pPr>
        <w:pStyle w:val="Corpsdetexte2"/>
        <w:numPr>
          <w:ilvl w:val="0"/>
          <w:numId w:val="5"/>
        </w:numPr>
        <w:shd w:val="clear" w:color="auto" w:fill="FFFFFF"/>
        <w:spacing w:before="72"/>
        <w:ind w:right="720"/>
        <w:jc w:val="both"/>
        <w:rPr>
          <w:rFonts w:ascii="Candara" w:hAnsi="Candara" w:cs="Tahoma"/>
          <w:sz w:val="24"/>
        </w:rPr>
      </w:pPr>
      <w:r w:rsidRPr="00B0415E">
        <w:rPr>
          <w:rFonts w:ascii="Candara" w:hAnsi="Candara" w:cs="Tahoma"/>
          <w:sz w:val="24"/>
        </w:rPr>
        <w:t>La journée de préparation des séjours se déroule</w:t>
      </w:r>
      <w:r w:rsidR="001777B8">
        <w:rPr>
          <w:rFonts w:ascii="Candara" w:hAnsi="Candara" w:cs="Tahoma"/>
          <w:sz w:val="24"/>
        </w:rPr>
        <w:t> soit :</w:t>
      </w:r>
    </w:p>
    <w:p w14:paraId="5FB584A9" w14:textId="1E223F46" w:rsidR="001777B8" w:rsidRDefault="001777B8" w:rsidP="00FE3218">
      <w:pPr>
        <w:pStyle w:val="Corpsdetexte2"/>
        <w:numPr>
          <w:ilvl w:val="1"/>
          <w:numId w:val="5"/>
        </w:numPr>
        <w:shd w:val="clear" w:color="auto" w:fill="FFFFFF"/>
        <w:spacing w:before="72"/>
        <w:ind w:right="720"/>
        <w:jc w:val="both"/>
        <w:rPr>
          <w:rFonts w:ascii="Candara" w:hAnsi="Candara" w:cs="Tahoma"/>
          <w:sz w:val="24"/>
        </w:rPr>
      </w:pPr>
      <w:proofErr w:type="gramStart"/>
      <w:r>
        <w:rPr>
          <w:rFonts w:ascii="Candara" w:hAnsi="Candara" w:cs="Tahoma"/>
          <w:sz w:val="24"/>
        </w:rPr>
        <w:t>le</w:t>
      </w:r>
      <w:proofErr w:type="gramEnd"/>
      <w:r>
        <w:rPr>
          <w:rFonts w:ascii="Candara" w:hAnsi="Candara" w:cs="Tahoma"/>
          <w:sz w:val="24"/>
        </w:rPr>
        <w:t xml:space="preserve"> vendredi 2 juillet pour les séjours de juillet</w:t>
      </w:r>
    </w:p>
    <w:p w14:paraId="48E1B031" w14:textId="77777777" w:rsidR="001F5886" w:rsidRDefault="001F5886" w:rsidP="00FE3218">
      <w:pPr>
        <w:pStyle w:val="Corpsdetexte2"/>
        <w:numPr>
          <w:ilvl w:val="1"/>
          <w:numId w:val="5"/>
        </w:numPr>
        <w:shd w:val="clear" w:color="auto" w:fill="FFFFFF"/>
        <w:spacing w:before="72"/>
        <w:ind w:right="720"/>
        <w:jc w:val="both"/>
        <w:rPr>
          <w:rFonts w:ascii="Candara" w:hAnsi="Candara" w:cs="Tahoma"/>
          <w:sz w:val="24"/>
        </w:rPr>
      </w:pPr>
      <w:proofErr w:type="gramStart"/>
      <w:r w:rsidRPr="00B0415E">
        <w:rPr>
          <w:rFonts w:ascii="Candara" w:hAnsi="Candara" w:cs="Tahoma"/>
          <w:sz w:val="24"/>
        </w:rPr>
        <w:t>le</w:t>
      </w:r>
      <w:proofErr w:type="gramEnd"/>
      <w:r w:rsidRPr="00B0415E">
        <w:rPr>
          <w:rFonts w:ascii="Candara" w:hAnsi="Candara" w:cs="Tahoma"/>
          <w:sz w:val="24"/>
        </w:rPr>
        <w:t xml:space="preserve"> vendredi 30 juillet </w:t>
      </w:r>
      <w:r>
        <w:rPr>
          <w:rFonts w:ascii="Candara" w:hAnsi="Candara" w:cs="Tahoma"/>
          <w:sz w:val="24"/>
        </w:rPr>
        <w:t>pour les séjours d’août</w:t>
      </w:r>
    </w:p>
    <w:p w14:paraId="1981F3FF" w14:textId="297A3768" w:rsidR="001500D7" w:rsidRDefault="001500D7" w:rsidP="00F81FDE">
      <w:pPr>
        <w:pStyle w:val="Corpsdetexte2"/>
        <w:numPr>
          <w:ilvl w:val="0"/>
          <w:numId w:val="5"/>
        </w:numPr>
        <w:shd w:val="clear" w:color="auto" w:fill="FFFFFF"/>
        <w:spacing w:before="72"/>
        <w:ind w:right="720"/>
        <w:jc w:val="both"/>
        <w:rPr>
          <w:rFonts w:ascii="Candara" w:hAnsi="Candara" w:cs="Tahoma"/>
          <w:sz w:val="24"/>
        </w:rPr>
      </w:pPr>
      <w:r w:rsidRPr="001500D7">
        <w:rPr>
          <w:rFonts w:ascii="Candara" w:hAnsi="Candara" w:cs="Tahoma"/>
          <w:sz w:val="24"/>
        </w:rPr>
        <w:t xml:space="preserve">A l’hôtel Promotel de Carros (à côté de Nice) </w:t>
      </w:r>
      <w:r w:rsidR="00B0415E" w:rsidRPr="001500D7">
        <w:rPr>
          <w:rFonts w:ascii="Candara" w:hAnsi="Candara" w:cs="Tahoma"/>
          <w:sz w:val="24"/>
        </w:rPr>
        <w:t>à partir de 10h00</w:t>
      </w:r>
      <w:r>
        <w:rPr>
          <w:rFonts w:ascii="Candara" w:hAnsi="Candara" w:cs="Tahoma"/>
          <w:sz w:val="24"/>
        </w:rPr>
        <w:t>.</w:t>
      </w:r>
    </w:p>
    <w:p w14:paraId="67175F5B" w14:textId="144222C3" w:rsidR="00B0415E" w:rsidRPr="001500D7" w:rsidRDefault="00B0415E" w:rsidP="00F81FDE">
      <w:pPr>
        <w:pStyle w:val="Corpsdetexte2"/>
        <w:numPr>
          <w:ilvl w:val="0"/>
          <w:numId w:val="5"/>
        </w:numPr>
        <w:shd w:val="clear" w:color="auto" w:fill="FFFFFF"/>
        <w:spacing w:before="72"/>
        <w:ind w:right="720"/>
        <w:jc w:val="both"/>
        <w:rPr>
          <w:rFonts w:ascii="Candara" w:hAnsi="Candara" w:cs="Tahoma"/>
          <w:sz w:val="24"/>
        </w:rPr>
      </w:pPr>
      <w:r w:rsidRPr="001500D7">
        <w:rPr>
          <w:rFonts w:ascii="Candara" w:hAnsi="Candara" w:cs="Tahoma"/>
          <w:sz w:val="24"/>
        </w:rPr>
        <w:t>Tous les animateurs doivent participer à cette journée de préparation, sauf ceux prévus sur des transports en train</w:t>
      </w:r>
      <w:r w:rsidR="001500D7">
        <w:rPr>
          <w:rFonts w:ascii="Candara" w:hAnsi="Candara" w:cs="Tahoma"/>
          <w:sz w:val="24"/>
        </w:rPr>
        <w:t xml:space="preserve"> (la plupart du temps des anciens animateurs).</w:t>
      </w:r>
    </w:p>
    <w:p w14:paraId="069D8A68" w14:textId="1164CEE7" w:rsidR="00B0415E" w:rsidRPr="00B0415E" w:rsidRDefault="00B0415E" w:rsidP="001777B8">
      <w:pPr>
        <w:pStyle w:val="Corpsdetexte2"/>
        <w:numPr>
          <w:ilvl w:val="0"/>
          <w:numId w:val="5"/>
        </w:numPr>
        <w:shd w:val="clear" w:color="auto" w:fill="FFFFFF"/>
        <w:spacing w:before="72"/>
        <w:ind w:right="720"/>
        <w:jc w:val="both"/>
        <w:rPr>
          <w:rFonts w:ascii="Candara" w:hAnsi="Candara" w:cs="Tahoma"/>
          <w:sz w:val="24"/>
        </w:rPr>
      </w:pPr>
      <w:r>
        <w:rPr>
          <w:rFonts w:ascii="Candara" w:hAnsi="Candara" w:cs="Tahoma"/>
          <w:sz w:val="24"/>
        </w:rPr>
        <w:t>Le vendredi soir</w:t>
      </w:r>
      <w:r w:rsidR="001F5886">
        <w:rPr>
          <w:rFonts w:ascii="Candara" w:hAnsi="Candara" w:cs="Tahoma"/>
          <w:sz w:val="24"/>
        </w:rPr>
        <w:t xml:space="preserve"> (2 ou 30 juillet)</w:t>
      </w:r>
      <w:r>
        <w:rPr>
          <w:rFonts w:ascii="Candara" w:hAnsi="Candara" w:cs="Tahoma"/>
          <w:sz w:val="24"/>
        </w:rPr>
        <w:t xml:space="preserve">, vous serez logés au plus prés de votre premier rendez-vous du lendemain. Vous pourrez donc avoir un trajet à faire </w:t>
      </w:r>
      <w:r w:rsidR="001777B8">
        <w:rPr>
          <w:rFonts w:ascii="Candara" w:hAnsi="Candara" w:cs="Tahoma"/>
          <w:sz w:val="24"/>
        </w:rPr>
        <w:t xml:space="preserve">en véhicule ou en train </w:t>
      </w:r>
      <w:r>
        <w:rPr>
          <w:rFonts w:ascii="Candara" w:hAnsi="Candara" w:cs="Tahoma"/>
          <w:sz w:val="24"/>
        </w:rPr>
        <w:t>d</w:t>
      </w:r>
      <w:r w:rsidR="001777B8">
        <w:rPr>
          <w:rFonts w:ascii="Candara" w:hAnsi="Candara" w:cs="Tahoma"/>
          <w:sz w:val="24"/>
        </w:rPr>
        <w:t>è</w:t>
      </w:r>
      <w:r>
        <w:rPr>
          <w:rFonts w:ascii="Candara" w:hAnsi="Candara" w:cs="Tahoma"/>
          <w:sz w:val="24"/>
        </w:rPr>
        <w:t>s le vendredi soir ex : Aix en Provence, Gap, Lyon, Annecy…</w:t>
      </w:r>
    </w:p>
    <w:p w14:paraId="7767D244" w14:textId="4AA94F60" w:rsidR="00B0415E" w:rsidRDefault="00B0415E" w:rsidP="001777B8">
      <w:pPr>
        <w:pStyle w:val="Corpsdetexte2"/>
        <w:numPr>
          <w:ilvl w:val="0"/>
          <w:numId w:val="5"/>
        </w:numPr>
        <w:shd w:val="clear" w:color="auto" w:fill="FFFFFF"/>
        <w:spacing w:before="72"/>
        <w:ind w:right="720"/>
        <w:jc w:val="both"/>
        <w:rPr>
          <w:rFonts w:ascii="Candara" w:hAnsi="Candara"/>
          <w:sz w:val="24"/>
        </w:rPr>
      </w:pPr>
      <w:r>
        <w:rPr>
          <w:rFonts w:ascii="Candara" w:hAnsi="Candara"/>
          <w:sz w:val="24"/>
        </w:rPr>
        <w:t>Le</w:t>
      </w:r>
      <w:r w:rsidR="001777B8">
        <w:rPr>
          <w:rFonts w:ascii="Candara" w:hAnsi="Candara"/>
          <w:sz w:val="24"/>
        </w:rPr>
        <w:t>s</w:t>
      </w:r>
      <w:r>
        <w:rPr>
          <w:rFonts w:ascii="Candara" w:hAnsi="Candara"/>
          <w:sz w:val="24"/>
        </w:rPr>
        <w:t xml:space="preserve"> départ</w:t>
      </w:r>
      <w:r w:rsidR="001777B8">
        <w:rPr>
          <w:rFonts w:ascii="Candara" w:hAnsi="Candara"/>
          <w:sz w:val="24"/>
        </w:rPr>
        <w:t>s</w:t>
      </w:r>
      <w:r>
        <w:rPr>
          <w:rFonts w:ascii="Candara" w:hAnsi="Candara"/>
          <w:sz w:val="24"/>
        </w:rPr>
        <w:t xml:space="preserve"> en séjour se fer</w:t>
      </w:r>
      <w:r w:rsidR="001777B8">
        <w:rPr>
          <w:rFonts w:ascii="Candara" w:hAnsi="Candara"/>
          <w:sz w:val="24"/>
        </w:rPr>
        <w:t>ont</w:t>
      </w:r>
      <w:r>
        <w:rPr>
          <w:rFonts w:ascii="Candara" w:hAnsi="Candara"/>
          <w:sz w:val="24"/>
        </w:rPr>
        <w:t xml:space="preserve"> le</w:t>
      </w:r>
      <w:r w:rsidR="001777B8">
        <w:rPr>
          <w:rFonts w:ascii="Candara" w:hAnsi="Candara"/>
          <w:sz w:val="24"/>
        </w:rPr>
        <w:t>s</w:t>
      </w:r>
      <w:r>
        <w:rPr>
          <w:rFonts w:ascii="Candara" w:hAnsi="Candara"/>
          <w:sz w:val="24"/>
        </w:rPr>
        <w:t xml:space="preserve"> samedi</w:t>
      </w:r>
      <w:r w:rsidR="001777B8">
        <w:rPr>
          <w:rFonts w:ascii="Candara" w:hAnsi="Candara"/>
          <w:sz w:val="24"/>
        </w:rPr>
        <w:t>s</w:t>
      </w:r>
      <w:r>
        <w:rPr>
          <w:rFonts w:ascii="Candara" w:hAnsi="Candara"/>
          <w:sz w:val="24"/>
        </w:rPr>
        <w:t xml:space="preserve"> </w:t>
      </w:r>
      <w:r w:rsidR="001777B8">
        <w:rPr>
          <w:rFonts w:ascii="Candara" w:hAnsi="Candara"/>
          <w:sz w:val="24"/>
        </w:rPr>
        <w:t xml:space="preserve">3 juillet et </w:t>
      </w:r>
      <w:r>
        <w:rPr>
          <w:rFonts w:ascii="Candara" w:hAnsi="Candara"/>
          <w:sz w:val="24"/>
        </w:rPr>
        <w:t>31 juillet.</w:t>
      </w:r>
    </w:p>
    <w:p w14:paraId="3864D5EB" w14:textId="07B37991" w:rsidR="001777B8" w:rsidRDefault="001777B8" w:rsidP="001777B8">
      <w:pPr>
        <w:pStyle w:val="Corpsdetexte2"/>
        <w:numPr>
          <w:ilvl w:val="0"/>
          <w:numId w:val="5"/>
        </w:numPr>
        <w:shd w:val="clear" w:color="auto" w:fill="FFFFFF"/>
        <w:spacing w:before="72"/>
        <w:ind w:right="720"/>
        <w:jc w:val="both"/>
        <w:rPr>
          <w:rFonts w:ascii="Candara" w:hAnsi="Candara"/>
          <w:sz w:val="24"/>
        </w:rPr>
      </w:pPr>
      <w:r>
        <w:rPr>
          <w:rFonts w:ascii="Candara" w:hAnsi="Candara"/>
          <w:sz w:val="24"/>
        </w:rPr>
        <w:t>Les retours des séjours se font les samedis 17 et 24 juillets et 14 et 21 août. Vous êtes libérés de vos obligations, lorsque votre transport est fini et vos obligations administratives terminées (rendu comptabilité, compte rendu séjour, véhicule, matériel…). Vous serez libres aux alentours de 2</w:t>
      </w:r>
      <w:r w:rsidR="00326796">
        <w:rPr>
          <w:rFonts w:ascii="Candara" w:hAnsi="Candara"/>
          <w:sz w:val="24"/>
        </w:rPr>
        <w:t>0 heures.</w:t>
      </w:r>
    </w:p>
    <w:p w14:paraId="0B4B6388" w14:textId="402EE2B2" w:rsidR="00326796" w:rsidRDefault="00326796" w:rsidP="001777B8">
      <w:pPr>
        <w:pStyle w:val="Corpsdetexte2"/>
        <w:numPr>
          <w:ilvl w:val="0"/>
          <w:numId w:val="5"/>
        </w:numPr>
        <w:shd w:val="clear" w:color="auto" w:fill="FFFFFF"/>
        <w:spacing w:before="72"/>
        <w:ind w:right="720"/>
        <w:jc w:val="both"/>
        <w:rPr>
          <w:rFonts w:ascii="Candara" w:hAnsi="Candara"/>
          <w:sz w:val="24"/>
        </w:rPr>
      </w:pPr>
      <w:r>
        <w:rPr>
          <w:rFonts w:ascii="Candara" w:hAnsi="Candara"/>
          <w:sz w:val="24"/>
        </w:rPr>
        <w:t xml:space="preserve">Vous recevrez une indemnité forfaitaire de 30,00 € pour </w:t>
      </w:r>
      <w:r w:rsidR="001F5886">
        <w:rPr>
          <w:rFonts w:ascii="Candara" w:hAnsi="Candara"/>
          <w:sz w:val="24"/>
        </w:rPr>
        <w:t>la</w:t>
      </w:r>
      <w:r>
        <w:rPr>
          <w:rFonts w:ascii="Candara" w:hAnsi="Candara"/>
          <w:sz w:val="24"/>
        </w:rPr>
        <w:t xml:space="preserve"> nuit </w:t>
      </w:r>
      <w:r w:rsidR="001F5886">
        <w:rPr>
          <w:rFonts w:ascii="Candara" w:hAnsi="Candara"/>
          <w:sz w:val="24"/>
        </w:rPr>
        <w:t>du jour de votre retour.</w:t>
      </w:r>
      <w:r w:rsidR="006734E6">
        <w:rPr>
          <w:rFonts w:ascii="Candara" w:hAnsi="Candara"/>
          <w:sz w:val="24"/>
        </w:rPr>
        <w:t xml:space="preserve"> Nous ne gérons pas les réservations pour cette nuitée.</w:t>
      </w:r>
    </w:p>
    <w:p w14:paraId="5112858B" w14:textId="77777777" w:rsidR="00FE3218" w:rsidRDefault="00FE3218" w:rsidP="00FE3218">
      <w:pPr>
        <w:pStyle w:val="Corpsdetexte2"/>
        <w:shd w:val="clear" w:color="auto" w:fill="FFFFFF"/>
        <w:spacing w:before="72"/>
        <w:ind w:left="765" w:right="720"/>
        <w:jc w:val="both"/>
        <w:rPr>
          <w:rFonts w:ascii="Candara" w:hAnsi="Candara"/>
          <w:sz w:val="24"/>
        </w:rPr>
      </w:pPr>
    </w:p>
    <w:p w14:paraId="53EA05A3" w14:textId="4E99FB11" w:rsidR="00FE3218" w:rsidRDefault="00FE3218" w:rsidP="001777B8">
      <w:pPr>
        <w:pStyle w:val="Corpsdetexte2"/>
        <w:shd w:val="clear" w:color="auto" w:fill="FFFFFF"/>
        <w:spacing w:before="72"/>
        <w:ind w:right="720"/>
        <w:jc w:val="both"/>
        <w:rPr>
          <w:rFonts w:ascii="Candara" w:hAnsi="Candara" w:cs="Tahoma"/>
          <w:sz w:val="24"/>
          <w:u w:val="single"/>
        </w:rPr>
      </w:pPr>
      <w:r>
        <w:rPr>
          <w:rFonts w:ascii="Candara" w:hAnsi="Candara" w:cs="Tahoma"/>
          <w:sz w:val="24"/>
          <w:u w:val="single"/>
        </w:rPr>
        <w:t>Transport</w:t>
      </w:r>
    </w:p>
    <w:p w14:paraId="6AA9F21E" w14:textId="20842946" w:rsidR="001500D7" w:rsidRDefault="00FE3218" w:rsidP="00927198">
      <w:pPr>
        <w:pStyle w:val="Paragraphedeliste"/>
        <w:numPr>
          <w:ilvl w:val="0"/>
          <w:numId w:val="9"/>
        </w:numPr>
        <w:rPr>
          <w:rFonts w:ascii="Candara" w:hAnsi="Candara" w:cs="Arial"/>
          <w:color w:val="000000"/>
        </w:rPr>
      </w:pPr>
      <w:r w:rsidRPr="00FE3218">
        <w:rPr>
          <w:rFonts w:ascii="Candara" w:hAnsi="Candara" w:cs="Arial"/>
          <w:color w:val="000000"/>
        </w:rPr>
        <w:t xml:space="preserve">Les transports sont </w:t>
      </w:r>
      <w:r>
        <w:rPr>
          <w:rFonts w:ascii="Candara" w:hAnsi="Candara" w:cs="Arial"/>
          <w:color w:val="000000"/>
        </w:rPr>
        <w:t>organisés</w:t>
      </w:r>
      <w:r w:rsidRPr="00FE3218">
        <w:rPr>
          <w:rFonts w:ascii="Candara" w:hAnsi="Candara" w:cs="Arial"/>
          <w:color w:val="000000"/>
        </w:rPr>
        <w:t xml:space="preserve"> </w:t>
      </w:r>
      <w:r w:rsidR="00927198">
        <w:rPr>
          <w:rFonts w:ascii="Candara" w:hAnsi="Candara" w:cs="Arial"/>
          <w:color w:val="000000"/>
        </w:rPr>
        <w:t>de façon à</w:t>
      </w:r>
      <w:r w:rsidRPr="00FE3218">
        <w:rPr>
          <w:rFonts w:ascii="Candara" w:hAnsi="Candara" w:cs="Arial"/>
          <w:color w:val="000000"/>
        </w:rPr>
        <w:t xml:space="preserve"> réduire le temps d</w:t>
      </w:r>
      <w:r w:rsidR="00927198">
        <w:rPr>
          <w:rFonts w:ascii="Candara" w:hAnsi="Candara" w:cs="Arial"/>
          <w:color w:val="000000"/>
        </w:rPr>
        <w:t>e</w:t>
      </w:r>
      <w:r w:rsidRPr="00FE3218">
        <w:rPr>
          <w:rFonts w:ascii="Candara" w:hAnsi="Candara" w:cs="Arial"/>
          <w:color w:val="000000"/>
        </w:rPr>
        <w:t xml:space="preserve"> voyage</w:t>
      </w:r>
      <w:r w:rsidR="001500D7">
        <w:rPr>
          <w:rFonts w:ascii="Candara" w:hAnsi="Candara" w:cs="Arial"/>
          <w:color w:val="000000"/>
        </w:rPr>
        <w:t xml:space="preserve"> des vacanciers</w:t>
      </w:r>
      <w:r w:rsidRPr="00FE3218">
        <w:rPr>
          <w:rFonts w:ascii="Candara" w:hAnsi="Candara" w:cs="Arial"/>
          <w:color w:val="000000"/>
        </w:rPr>
        <w:t>.</w:t>
      </w:r>
    </w:p>
    <w:p w14:paraId="4094B2E7" w14:textId="64BAB60B" w:rsidR="001500D7" w:rsidRDefault="00FE3218" w:rsidP="00927198">
      <w:pPr>
        <w:pStyle w:val="Paragraphedeliste"/>
        <w:numPr>
          <w:ilvl w:val="0"/>
          <w:numId w:val="9"/>
        </w:numPr>
        <w:rPr>
          <w:rFonts w:ascii="Candara" w:hAnsi="Candara" w:cs="Arial"/>
          <w:color w:val="000000"/>
        </w:rPr>
      </w:pPr>
      <w:r w:rsidRPr="00FE3218">
        <w:rPr>
          <w:rFonts w:ascii="Candara" w:hAnsi="Candara" w:cs="Arial"/>
          <w:color w:val="000000"/>
        </w:rPr>
        <w:t xml:space="preserve">Ils </w:t>
      </w:r>
      <w:r w:rsidR="001500D7">
        <w:rPr>
          <w:rFonts w:ascii="Candara" w:hAnsi="Candara" w:cs="Arial"/>
          <w:color w:val="000000"/>
        </w:rPr>
        <w:t>sont effectués par les animateurs</w:t>
      </w:r>
      <w:r w:rsidRPr="00FE3218">
        <w:rPr>
          <w:rFonts w:ascii="Candara" w:hAnsi="Candara" w:cs="Arial"/>
          <w:color w:val="000000"/>
        </w:rPr>
        <w:t xml:space="preserve"> en minibus, voitures ou en train</w:t>
      </w:r>
      <w:r w:rsidR="001500D7">
        <w:rPr>
          <w:rFonts w:ascii="Candara" w:hAnsi="Candara" w:cs="Arial"/>
          <w:color w:val="000000"/>
        </w:rPr>
        <w:t xml:space="preserve"> en suivant une feuille de route propre à chaque animateur.</w:t>
      </w:r>
    </w:p>
    <w:p w14:paraId="031B6A7E" w14:textId="42F557EA" w:rsidR="001500D7" w:rsidRDefault="00FE3218" w:rsidP="00927198">
      <w:pPr>
        <w:pStyle w:val="Paragraphedeliste"/>
        <w:numPr>
          <w:ilvl w:val="0"/>
          <w:numId w:val="9"/>
        </w:numPr>
        <w:rPr>
          <w:rFonts w:ascii="Candara" w:hAnsi="Candara" w:cs="Arial"/>
          <w:color w:val="000000"/>
        </w:rPr>
      </w:pPr>
      <w:r w:rsidRPr="00FE3218">
        <w:rPr>
          <w:rFonts w:ascii="Candara" w:hAnsi="Candara" w:cs="Arial"/>
          <w:color w:val="000000"/>
        </w:rPr>
        <w:t xml:space="preserve">Nous donnons des </w:t>
      </w:r>
      <w:r w:rsidR="001500D7">
        <w:rPr>
          <w:rFonts w:ascii="Candara" w:hAnsi="Candara" w:cs="Arial"/>
          <w:color w:val="000000"/>
        </w:rPr>
        <w:t>rendez-vous</w:t>
      </w:r>
      <w:r w:rsidRPr="00FE3218">
        <w:rPr>
          <w:rFonts w:ascii="Candara" w:hAnsi="Candara" w:cs="Arial"/>
          <w:color w:val="000000"/>
        </w:rPr>
        <w:t xml:space="preserve"> pour les départs et</w:t>
      </w:r>
      <w:r w:rsidR="001500D7">
        <w:rPr>
          <w:rFonts w:ascii="Candara" w:hAnsi="Candara" w:cs="Arial"/>
          <w:color w:val="000000"/>
        </w:rPr>
        <w:t xml:space="preserve"> les</w:t>
      </w:r>
      <w:r w:rsidRPr="00FE3218">
        <w:rPr>
          <w:rFonts w:ascii="Candara" w:hAnsi="Candara" w:cs="Arial"/>
          <w:color w:val="000000"/>
        </w:rPr>
        <w:t xml:space="preserve"> retours </w:t>
      </w:r>
      <w:r w:rsidR="001500D7">
        <w:rPr>
          <w:rFonts w:ascii="Candara" w:hAnsi="Candara" w:cs="Arial"/>
          <w:color w:val="000000"/>
        </w:rPr>
        <w:t>sur le</w:t>
      </w:r>
      <w:r w:rsidRPr="00FE3218">
        <w:rPr>
          <w:rFonts w:ascii="Candara" w:hAnsi="Candara" w:cs="Arial"/>
          <w:color w:val="000000"/>
        </w:rPr>
        <w:t xml:space="preserve"> lieu de vie d</w:t>
      </w:r>
      <w:r w:rsidR="001500D7">
        <w:rPr>
          <w:rFonts w:ascii="Candara" w:hAnsi="Candara" w:cs="Arial"/>
          <w:color w:val="000000"/>
        </w:rPr>
        <w:t>u</w:t>
      </w:r>
      <w:r w:rsidRPr="00FE3218">
        <w:rPr>
          <w:rFonts w:ascii="Candara" w:hAnsi="Candara" w:cs="Arial"/>
          <w:color w:val="000000"/>
        </w:rPr>
        <w:t xml:space="preserve"> vacancier ou le plus près possible</w:t>
      </w:r>
      <w:r w:rsidR="001500D7">
        <w:rPr>
          <w:rFonts w:ascii="Candara" w:hAnsi="Candara" w:cs="Arial"/>
          <w:color w:val="000000"/>
        </w:rPr>
        <w:t xml:space="preserve"> de celui-ci (gare, sortie d’autoroute…).</w:t>
      </w:r>
    </w:p>
    <w:p w14:paraId="2F427987" w14:textId="66F0019B" w:rsidR="00FE3218" w:rsidRDefault="00FE3218" w:rsidP="00927198">
      <w:pPr>
        <w:pStyle w:val="Paragraphedeliste"/>
        <w:numPr>
          <w:ilvl w:val="0"/>
          <w:numId w:val="9"/>
        </w:numPr>
        <w:rPr>
          <w:rFonts w:ascii="Candara" w:hAnsi="Candara" w:cs="Arial"/>
          <w:color w:val="000000"/>
        </w:rPr>
      </w:pPr>
      <w:r w:rsidRPr="00FE3218">
        <w:rPr>
          <w:rFonts w:ascii="Candara" w:hAnsi="Candara" w:cs="Arial"/>
          <w:color w:val="000000"/>
        </w:rPr>
        <w:t xml:space="preserve">Cette organisation plus confortable pour le vacancier nécessite </w:t>
      </w:r>
      <w:r w:rsidR="001500D7">
        <w:rPr>
          <w:rFonts w:ascii="Candara" w:hAnsi="Candara" w:cs="Arial"/>
          <w:color w:val="000000"/>
        </w:rPr>
        <w:t>une grande</w:t>
      </w:r>
      <w:r w:rsidR="00927198">
        <w:rPr>
          <w:rFonts w:ascii="Candara" w:hAnsi="Candara" w:cs="Arial"/>
          <w:color w:val="000000"/>
        </w:rPr>
        <w:t xml:space="preserve"> rigueur et une grande</w:t>
      </w:r>
      <w:r w:rsidR="001500D7">
        <w:rPr>
          <w:rFonts w:ascii="Candara" w:hAnsi="Candara" w:cs="Arial"/>
          <w:color w:val="000000"/>
        </w:rPr>
        <w:t xml:space="preserve"> implication des animateurs.</w:t>
      </w:r>
    </w:p>
    <w:p w14:paraId="34BAACAE" w14:textId="237E19B0" w:rsidR="001500D7" w:rsidRPr="00927198" w:rsidRDefault="00927198" w:rsidP="00927198">
      <w:pPr>
        <w:pStyle w:val="Paragraphedeliste"/>
        <w:numPr>
          <w:ilvl w:val="0"/>
          <w:numId w:val="9"/>
        </w:numPr>
        <w:shd w:val="clear" w:color="auto" w:fill="FFFFFF"/>
        <w:spacing w:before="72"/>
        <w:ind w:right="720"/>
        <w:jc w:val="both"/>
        <w:rPr>
          <w:rFonts w:ascii="Candara" w:hAnsi="Candara" w:cs="Tahoma"/>
          <w:u w:val="single"/>
        </w:rPr>
      </w:pPr>
      <w:r w:rsidRPr="00927198">
        <w:rPr>
          <w:rFonts w:ascii="Candara" w:hAnsi="Candara" w:cs="Arial"/>
          <w:color w:val="000000"/>
        </w:rPr>
        <w:t>Les animateurs peuvent toucher une prime pour certains transports longs et compliqués</w:t>
      </w:r>
      <w:r>
        <w:rPr>
          <w:rFonts w:ascii="Candara" w:hAnsi="Candara" w:cs="Arial"/>
          <w:color w:val="000000"/>
        </w:rPr>
        <w:t>.</w:t>
      </w:r>
    </w:p>
    <w:p w14:paraId="46D1D8BA" w14:textId="77777777" w:rsidR="001500D7" w:rsidRDefault="001500D7" w:rsidP="00927198">
      <w:pPr>
        <w:pStyle w:val="Corpsdetexte2"/>
        <w:shd w:val="clear" w:color="auto" w:fill="FFFFFF"/>
        <w:spacing w:before="72"/>
        <w:ind w:right="720"/>
        <w:jc w:val="both"/>
        <w:rPr>
          <w:rFonts w:ascii="Candara" w:hAnsi="Candara" w:cs="Tahoma"/>
          <w:sz w:val="24"/>
          <w:u w:val="single"/>
        </w:rPr>
      </w:pPr>
    </w:p>
    <w:p w14:paraId="261A9C7D" w14:textId="4A41F5C4" w:rsidR="00331061" w:rsidRPr="0024330E" w:rsidRDefault="00331061" w:rsidP="001777B8">
      <w:pPr>
        <w:pStyle w:val="Corpsdetexte2"/>
        <w:shd w:val="clear" w:color="auto" w:fill="FFFFFF"/>
        <w:spacing w:before="72"/>
        <w:ind w:right="720"/>
        <w:jc w:val="both"/>
        <w:rPr>
          <w:rFonts w:ascii="Candara" w:hAnsi="Candara"/>
          <w:sz w:val="24"/>
          <w:u w:val="single"/>
        </w:rPr>
      </w:pPr>
      <w:r w:rsidRPr="0024330E">
        <w:rPr>
          <w:rFonts w:ascii="Candara" w:hAnsi="Candara" w:cs="Tahoma"/>
          <w:sz w:val="24"/>
          <w:u w:val="single"/>
        </w:rPr>
        <w:lastRenderedPageBreak/>
        <w:t>Nos attentes sur votre engagement</w:t>
      </w:r>
    </w:p>
    <w:p w14:paraId="65F226A6" w14:textId="77777777" w:rsidR="00331061" w:rsidRPr="00572CDE" w:rsidRDefault="00331061" w:rsidP="001777B8">
      <w:pPr>
        <w:pStyle w:val="Corpsdetexte2"/>
        <w:widowControl w:val="0"/>
        <w:shd w:val="clear" w:color="auto" w:fill="FFFFFF"/>
        <w:autoSpaceDE w:val="0"/>
        <w:autoSpaceDN w:val="0"/>
        <w:adjustRightInd w:val="0"/>
        <w:spacing w:before="10"/>
        <w:ind w:left="720" w:right="720"/>
        <w:jc w:val="both"/>
        <w:rPr>
          <w:rFonts w:ascii="Candara" w:hAnsi="Candara"/>
          <w:spacing w:val="1"/>
          <w:sz w:val="24"/>
        </w:rPr>
      </w:pPr>
    </w:p>
    <w:p w14:paraId="15C193D6" w14:textId="77777777" w:rsidR="00331061" w:rsidRDefault="00331061" w:rsidP="001777B8">
      <w:pPr>
        <w:pStyle w:val="Corpsdetexte2"/>
        <w:widowControl w:val="0"/>
        <w:numPr>
          <w:ilvl w:val="0"/>
          <w:numId w:val="4"/>
        </w:numPr>
        <w:shd w:val="clear" w:color="auto" w:fill="FFFFFF"/>
        <w:autoSpaceDE w:val="0"/>
        <w:autoSpaceDN w:val="0"/>
        <w:adjustRightInd w:val="0"/>
        <w:spacing w:before="10"/>
        <w:ind w:left="1068" w:right="720"/>
        <w:jc w:val="both"/>
        <w:rPr>
          <w:rFonts w:ascii="Candara" w:hAnsi="Candara"/>
          <w:spacing w:val="1"/>
          <w:sz w:val="24"/>
        </w:rPr>
      </w:pPr>
      <w:r w:rsidRPr="00A8409F">
        <w:rPr>
          <w:rFonts w:ascii="Candara" w:hAnsi="Candara"/>
          <w:spacing w:val="1"/>
          <w:sz w:val="24"/>
        </w:rPr>
        <w:t xml:space="preserve">Prendre connaissance des documents de formation et du déroulement du séjour </w:t>
      </w:r>
    </w:p>
    <w:p w14:paraId="3E5130F0" w14:textId="77777777" w:rsidR="00331061" w:rsidRPr="00A8409F" w:rsidRDefault="00331061" w:rsidP="001777B8">
      <w:pPr>
        <w:pStyle w:val="Corpsdetexte2"/>
        <w:widowControl w:val="0"/>
        <w:shd w:val="clear" w:color="auto" w:fill="FFFFFF"/>
        <w:autoSpaceDE w:val="0"/>
        <w:autoSpaceDN w:val="0"/>
        <w:adjustRightInd w:val="0"/>
        <w:spacing w:before="10"/>
        <w:ind w:left="1068" w:right="720"/>
        <w:jc w:val="both"/>
        <w:rPr>
          <w:rFonts w:ascii="Candara" w:hAnsi="Candara"/>
          <w:spacing w:val="1"/>
          <w:sz w:val="24"/>
        </w:rPr>
      </w:pPr>
    </w:p>
    <w:p w14:paraId="4BCF49DE" w14:textId="77777777" w:rsidR="00331061" w:rsidRPr="001F2EB5"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sidRPr="00572CDE">
        <w:rPr>
          <w:rFonts w:ascii="Candara" w:hAnsi="Candara"/>
          <w:color w:val="000000"/>
          <w:spacing w:val="1"/>
        </w:rPr>
        <w:t xml:space="preserve">Participer aux réunions </w:t>
      </w:r>
      <w:r>
        <w:rPr>
          <w:rFonts w:ascii="Candara" w:hAnsi="Candara"/>
          <w:color w:val="000000"/>
          <w:spacing w:val="1"/>
        </w:rPr>
        <w:t>durant</w:t>
      </w:r>
      <w:r w:rsidRPr="00572CDE">
        <w:rPr>
          <w:rFonts w:ascii="Candara" w:hAnsi="Candara"/>
          <w:color w:val="000000"/>
          <w:spacing w:val="1"/>
        </w:rPr>
        <w:t xml:space="preserve"> le séjour, </w:t>
      </w:r>
      <w:r w:rsidRPr="00572CDE">
        <w:rPr>
          <w:rFonts w:ascii="Candara" w:hAnsi="Candara"/>
          <w:color w:val="000000"/>
          <w:spacing w:val="4"/>
        </w:rPr>
        <w:t>à la gestion des comptes, aux bilans de fin de séjour.</w:t>
      </w:r>
    </w:p>
    <w:p w14:paraId="6A51ABF4" w14:textId="77777777" w:rsidR="00331061" w:rsidRPr="001F2EB5" w:rsidRDefault="00331061" w:rsidP="001777B8">
      <w:pPr>
        <w:widowControl w:val="0"/>
        <w:shd w:val="clear" w:color="auto" w:fill="FFFFFF"/>
        <w:autoSpaceDE w:val="0"/>
        <w:autoSpaceDN w:val="0"/>
        <w:adjustRightInd w:val="0"/>
        <w:spacing w:before="10" w:line="240" w:lineRule="auto"/>
        <w:ind w:left="1056" w:right="720"/>
        <w:jc w:val="both"/>
        <w:rPr>
          <w:rFonts w:ascii="Candara" w:hAnsi="Candara"/>
          <w:color w:val="000000"/>
          <w:spacing w:val="1"/>
        </w:rPr>
      </w:pPr>
    </w:p>
    <w:p w14:paraId="5A3E9578" w14:textId="77777777" w:rsidR="00331061" w:rsidRPr="00572CDE"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Pr>
          <w:rFonts w:ascii="Candara" w:hAnsi="Candara"/>
          <w:color w:val="000000"/>
          <w:spacing w:val="1"/>
        </w:rPr>
        <w:t>Assurer le transport des vacanciers depuis leur domicile ou leur foyer jusqu’au lieu de séjour, ainsi que le trajet de retour</w:t>
      </w:r>
    </w:p>
    <w:p w14:paraId="2DF8F0AA" w14:textId="77777777" w:rsidR="00331061" w:rsidRPr="00572CDE" w:rsidRDefault="00331061" w:rsidP="001777B8">
      <w:pPr>
        <w:widowControl w:val="0"/>
        <w:shd w:val="clear" w:color="auto" w:fill="FFFFFF"/>
        <w:autoSpaceDE w:val="0"/>
        <w:autoSpaceDN w:val="0"/>
        <w:adjustRightInd w:val="0"/>
        <w:spacing w:before="10" w:line="240" w:lineRule="auto"/>
        <w:ind w:left="1056" w:right="720"/>
        <w:jc w:val="both"/>
        <w:rPr>
          <w:rFonts w:ascii="Candara" w:hAnsi="Candara"/>
          <w:color w:val="000000"/>
          <w:spacing w:val="1"/>
        </w:rPr>
      </w:pPr>
    </w:p>
    <w:p w14:paraId="42357BF4" w14:textId="77777777" w:rsidR="00331061"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sidRPr="00572CDE">
        <w:rPr>
          <w:rFonts w:ascii="Candara" w:hAnsi="Candara"/>
          <w:color w:val="000000"/>
          <w:spacing w:val="1"/>
        </w:rPr>
        <w:t>Organiser les journées en fonction du rythme des vacanciers et de leurs souhaits.</w:t>
      </w:r>
    </w:p>
    <w:p w14:paraId="18E12373" w14:textId="77777777" w:rsidR="00331061" w:rsidRPr="00572CDE" w:rsidRDefault="00331061" w:rsidP="001777B8">
      <w:pPr>
        <w:widowControl w:val="0"/>
        <w:shd w:val="clear" w:color="auto" w:fill="FFFFFF"/>
        <w:autoSpaceDE w:val="0"/>
        <w:autoSpaceDN w:val="0"/>
        <w:adjustRightInd w:val="0"/>
        <w:spacing w:before="10" w:line="240" w:lineRule="auto"/>
        <w:ind w:right="720"/>
        <w:jc w:val="both"/>
        <w:rPr>
          <w:rFonts w:ascii="Candara" w:hAnsi="Candara"/>
          <w:color w:val="000000"/>
          <w:spacing w:val="1"/>
        </w:rPr>
      </w:pPr>
    </w:p>
    <w:p w14:paraId="1019A429" w14:textId="77777777" w:rsidR="00331061"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Pr>
          <w:rFonts w:ascii="Candara" w:hAnsi="Candara"/>
          <w:color w:val="000000"/>
          <w:spacing w:val="1"/>
        </w:rPr>
        <w:t>Prendre en charge la vie</w:t>
      </w:r>
      <w:r w:rsidRPr="00572CDE">
        <w:rPr>
          <w:rFonts w:ascii="Candara" w:hAnsi="Candara"/>
          <w:color w:val="000000"/>
          <w:spacing w:val="1"/>
        </w:rPr>
        <w:t xml:space="preserve"> quotidien</w:t>
      </w:r>
      <w:r>
        <w:rPr>
          <w:rFonts w:ascii="Candara" w:hAnsi="Candara"/>
          <w:color w:val="000000"/>
          <w:spacing w:val="1"/>
        </w:rPr>
        <w:t>ne</w:t>
      </w:r>
      <w:r w:rsidRPr="00572CDE">
        <w:rPr>
          <w:rFonts w:ascii="Candara" w:hAnsi="Candara"/>
          <w:color w:val="000000"/>
          <w:spacing w:val="1"/>
        </w:rPr>
        <w:t xml:space="preserve"> et les tâches matérielles (repas, médicaments, ménage, rangement, lessive...).</w:t>
      </w:r>
    </w:p>
    <w:p w14:paraId="42BB60E8" w14:textId="77777777" w:rsidR="00331061" w:rsidRPr="00572CDE" w:rsidRDefault="00331061" w:rsidP="001777B8">
      <w:pPr>
        <w:widowControl w:val="0"/>
        <w:shd w:val="clear" w:color="auto" w:fill="FFFFFF"/>
        <w:autoSpaceDE w:val="0"/>
        <w:autoSpaceDN w:val="0"/>
        <w:adjustRightInd w:val="0"/>
        <w:spacing w:before="10" w:line="240" w:lineRule="auto"/>
        <w:ind w:left="1056" w:right="720"/>
        <w:jc w:val="both"/>
        <w:rPr>
          <w:rFonts w:ascii="Candara" w:hAnsi="Candara"/>
          <w:color w:val="000000"/>
          <w:spacing w:val="1"/>
        </w:rPr>
      </w:pPr>
    </w:p>
    <w:p w14:paraId="29817DF9" w14:textId="77777777" w:rsidR="00331061" w:rsidRPr="00572CDE"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sidRPr="00572CDE">
        <w:rPr>
          <w:rFonts w:ascii="Candara" w:hAnsi="Candara"/>
          <w:color w:val="000000"/>
          <w:spacing w:val="1"/>
        </w:rPr>
        <w:t>Veiller à ce que tous traitent les personnes handicapées avec considération et respect</w:t>
      </w:r>
      <w:r>
        <w:rPr>
          <w:rFonts w:ascii="Candara" w:hAnsi="Candara"/>
          <w:color w:val="000000"/>
          <w:spacing w:val="1"/>
        </w:rPr>
        <w:t>, et en tenant compte de leur statut d’adulte.</w:t>
      </w:r>
    </w:p>
    <w:p w14:paraId="67CA7D31" w14:textId="77777777" w:rsidR="00331061" w:rsidRPr="00572CDE" w:rsidRDefault="00331061" w:rsidP="001777B8">
      <w:pPr>
        <w:widowControl w:val="0"/>
        <w:shd w:val="clear" w:color="auto" w:fill="FFFFFF"/>
        <w:autoSpaceDE w:val="0"/>
        <w:autoSpaceDN w:val="0"/>
        <w:adjustRightInd w:val="0"/>
        <w:spacing w:before="10" w:line="240" w:lineRule="auto"/>
        <w:ind w:left="1056" w:right="720"/>
        <w:jc w:val="both"/>
        <w:rPr>
          <w:rFonts w:ascii="Candara" w:hAnsi="Candara"/>
          <w:color w:val="000000"/>
          <w:spacing w:val="1"/>
        </w:rPr>
      </w:pPr>
    </w:p>
    <w:p w14:paraId="5E31A26E" w14:textId="77777777" w:rsidR="00331061"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sidRPr="00572CDE">
        <w:rPr>
          <w:rFonts w:ascii="Candara" w:hAnsi="Candara"/>
          <w:color w:val="000000"/>
          <w:spacing w:val="1"/>
        </w:rPr>
        <w:t>Veiller au respect du programme établi, et à ce que le séjour corresponde au descriptif communiqué aux vacanciers.</w:t>
      </w:r>
    </w:p>
    <w:p w14:paraId="313149CD" w14:textId="77777777" w:rsidR="00331061" w:rsidRPr="00572CDE" w:rsidRDefault="00331061" w:rsidP="001777B8">
      <w:pPr>
        <w:widowControl w:val="0"/>
        <w:shd w:val="clear" w:color="auto" w:fill="FFFFFF"/>
        <w:autoSpaceDE w:val="0"/>
        <w:autoSpaceDN w:val="0"/>
        <w:adjustRightInd w:val="0"/>
        <w:spacing w:before="10" w:line="240" w:lineRule="auto"/>
        <w:ind w:right="720"/>
        <w:jc w:val="both"/>
        <w:rPr>
          <w:rFonts w:ascii="Candara" w:hAnsi="Candara"/>
          <w:color w:val="000000"/>
          <w:spacing w:val="1"/>
        </w:rPr>
      </w:pPr>
    </w:p>
    <w:p w14:paraId="4AE91045" w14:textId="77777777" w:rsidR="00331061" w:rsidRPr="00572CDE"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rPr>
      </w:pPr>
      <w:r w:rsidRPr="00572CDE">
        <w:rPr>
          <w:rFonts w:ascii="Candara" w:hAnsi="Candara"/>
          <w:color w:val="000000"/>
          <w:spacing w:val="1"/>
        </w:rPr>
        <w:t>Veiller au bien-être</w:t>
      </w:r>
      <w:r>
        <w:rPr>
          <w:rFonts w:ascii="Candara" w:hAnsi="Candara"/>
          <w:color w:val="000000"/>
          <w:spacing w:val="1"/>
        </w:rPr>
        <w:t xml:space="preserve"> </w:t>
      </w:r>
      <w:r w:rsidRPr="00572CDE">
        <w:rPr>
          <w:rFonts w:ascii="Candara" w:hAnsi="Candara"/>
          <w:color w:val="000000"/>
          <w:spacing w:val="1"/>
        </w:rPr>
        <w:t>physique et psychologique des personnes handicapées.</w:t>
      </w:r>
      <w:r>
        <w:rPr>
          <w:rFonts w:ascii="Candara" w:hAnsi="Candara"/>
          <w:color w:val="000000"/>
          <w:spacing w:val="1"/>
        </w:rPr>
        <w:t xml:space="preserve"> Leur proposer un accompagnement respectueux des difficultés et des capacités de chacun.</w:t>
      </w:r>
    </w:p>
    <w:p w14:paraId="6A21F5E4" w14:textId="77777777" w:rsidR="00331061" w:rsidRPr="00572CDE" w:rsidRDefault="00331061" w:rsidP="001777B8">
      <w:pPr>
        <w:widowControl w:val="0"/>
        <w:shd w:val="clear" w:color="auto" w:fill="FFFFFF"/>
        <w:autoSpaceDE w:val="0"/>
        <w:autoSpaceDN w:val="0"/>
        <w:adjustRightInd w:val="0"/>
        <w:spacing w:before="10" w:line="240" w:lineRule="auto"/>
        <w:ind w:right="720"/>
        <w:jc w:val="both"/>
        <w:rPr>
          <w:rFonts w:ascii="Candara" w:hAnsi="Candara"/>
        </w:rPr>
      </w:pPr>
    </w:p>
    <w:p w14:paraId="33E308F7" w14:textId="77777777" w:rsidR="00331061" w:rsidRPr="00572CDE"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rPr>
      </w:pPr>
      <w:r w:rsidRPr="00572CDE">
        <w:rPr>
          <w:rFonts w:ascii="Candara" w:hAnsi="Candara"/>
          <w:color w:val="000000"/>
          <w:spacing w:val="1"/>
        </w:rPr>
        <w:t xml:space="preserve">Respecter et faire respecter les locaux (gîte…), le personnel des hébergements du lieu de séjour, le matériel (minibus, vaisselle…) qui vous </w:t>
      </w:r>
      <w:r w:rsidRPr="00572CDE">
        <w:rPr>
          <w:rFonts w:ascii="Candara" w:hAnsi="Candara"/>
          <w:color w:val="000000"/>
        </w:rPr>
        <w:t>sont confiés et les remettre en bon état en fin de séjour.</w:t>
      </w:r>
    </w:p>
    <w:p w14:paraId="27DBBD1B" w14:textId="77777777" w:rsidR="00331061" w:rsidRPr="00572CDE" w:rsidRDefault="00331061" w:rsidP="001777B8">
      <w:pPr>
        <w:widowControl w:val="0"/>
        <w:shd w:val="clear" w:color="auto" w:fill="FFFFFF"/>
        <w:autoSpaceDE w:val="0"/>
        <w:autoSpaceDN w:val="0"/>
        <w:adjustRightInd w:val="0"/>
        <w:spacing w:before="10" w:line="240" w:lineRule="auto"/>
        <w:ind w:right="720"/>
        <w:jc w:val="both"/>
        <w:rPr>
          <w:rFonts w:ascii="Candara" w:hAnsi="Candara"/>
        </w:rPr>
      </w:pPr>
    </w:p>
    <w:p w14:paraId="33F27253" w14:textId="77777777" w:rsidR="00331061"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sidRPr="00572CDE">
        <w:rPr>
          <w:rFonts w:ascii="Candara" w:hAnsi="Candara"/>
          <w:color w:val="000000"/>
          <w:spacing w:val="1"/>
        </w:rPr>
        <w:t>Respecter les clauses habituelles de sécurité</w:t>
      </w:r>
      <w:r>
        <w:rPr>
          <w:rFonts w:ascii="Candara" w:hAnsi="Candara"/>
          <w:color w:val="000000"/>
          <w:spacing w:val="1"/>
        </w:rPr>
        <w:t>.</w:t>
      </w:r>
    </w:p>
    <w:p w14:paraId="7718B8DC" w14:textId="77777777" w:rsidR="00331061" w:rsidRPr="00572CDE" w:rsidRDefault="00331061" w:rsidP="001777B8">
      <w:pPr>
        <w:widowControl w:val="0"/>
        <w:shd w:val="clear" w:color="auto" w:fill="FFFFFF"/>
        <w:autoSpaceDE w:val="0"/>
        <w:autoSpaceDN w:val="0"/>
        <w:adjustRightInd w:val="0"/>
        <w:spacing w:before="10" w:line="240" w:lineRule="auto"/>
        <w:ind w:right="720"/>
        <w:jc w:val="both"/>
        <w:rPr>
          <w:rFonts w:ascii="Candara" w:hAnsi="Candara"/>
          <w:color w:val="000000"/>
          <w:spacing w:val="1"/>
        </w:rPr>
      </w:pPr>
    </w:p>
    <w:p w14:paraId="0A78C08B" w14:textId="5A82CC16" w:rsidR="00331061"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sidRPr="00572CDE">
        <w:rPr>
          <w:rFonts w:ascii="Candara" w:hAnsi="Candara"/>
          <w:color w:val="000000"/>
          <w:spacing w:val="1"/>
        </w:rPr>
        <w:t>Veiller à la sécurité de chaque vacancier.</w:t>
      </w:r>
    </w:p>
    <w:p w14:paraId="2B439523" w14:textId="77777777" w:rsidR="002B1575" w:rsidRDefault="002B1575" w:rsidP="002B1575">
      <w:pPr>
        <w:pStyle w:val="Paragraphedeliste"/>
        <w:rPr>
          <w:rFonts w:ascii="Candara" w:hAnsi="Candara"/>
          <w:color w:val="000000"/>
          <w:spacing w:val="1"/>
        </w:rPr>
      </w:pPr>
    </w:p>
    <w:p w14:paraId="66DC44AD" w14:textId="3A247D13" w:rsidR="002B1575" w:rsidRDefault="002B1575"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Pr>
          <w:rFonts w:ascii="Candara" w:hAnsi="Candara"/>
          <w:color w:val="000000"/>
          <w:spacing w:val="1"/>
        </w:rPr>
        <w:t>Respecter les horaires et avertir en cas de retard.</w:t>
      </w:r>
    </w:p>
    <w:p w14:paraId="557F4845" w14:textId="77777777" w:rsidR="00331061" w:rsidRPr="00572CDE" w:rsidRDefault="00331061" w:rsidP="001777B8">
      <w:pPr>
        <w:widowControl w:val="0"/>
        <w:shd w:val="clear" w:color="auto" w:fill="FFFFFF"/>
        <w:autoSpaceDE w:val="0"/>
        <w:autoSpaceDN w:val="0"/>
        <w:adjustRightInd w:val="0"/>
        <w:spacing w:before="10" w:line="240" w:lineRule="auto"/>
        <w:ind w:right="720"/>
        <w:jc w:val="both"/>
        <w:rPr>
          <w:rFonts w:ascii="Candara" w:hAnsi="Candara"/>
          <w:color w:val="000000"/>
          <w:spacing w:val="1"/>
        </w:rPr>
      </w:pPr>
    </w:p>
    <w:p w14:paraId="0F046C9D" w14:textId="77777777" w:rsidR="00331061"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Pr>
          <w:rFonts w:ascii="Candara" w:hAnsi="Candara"/>
          <w:color w:val="000000"/>
          <w:spacing w:val="1"/>
        </w:rPr>
        <w:t>A l’issue du séjour, n</w:t>
      </w:r>
      <w:r w:rsidRPr="00572CDE">
        <w:rPr>
          <w:rFonts w:ascii="Candara" w:hAnsi="Candara"/>
          <w:color w:val="000000"/>
          <w:spacing w:val="1"/>
        </w:rPr>
        <w:t xml:space="preserve">e finir son </w:t>
      </w:r>
      <w:r>
        <w:rPr>
          <w:rFonts w:ascii="Candara" w:hAnsi="Candara"/>
          <w:color w:val="000000"/>
          <w:spacing w:val="1"/>
        </w:rPr>
        <w:t>travail</w:t>
      </w:r>
      <w:r w:rsidRPr="00572CDE">
        <w:rPr>
          <w:rFonts w:ascii="Candara" w:hAnsi="Candara"/>
          <w:color w:val="000000"/>
          <w:spacing w:val="1"/>
        </w:rPr>
        <w:t xml:space="preserve"> que lorsque tous les vacanciers s</w:t>
      </w:r>
      <w:r>
        <w:rPr>
          <w:rFonts w:ascii="Candara" w:hAnsi="Candara"/>
          <w:color w:val="000000"/>
          <w:spacing w:val="1"/>
        </w:rPr>
        <w:t xml:space="preserve">ont repartis vers leur domicile, </w:t>
      </w:r>
      <w:r w:rsidRPr="00572CDE">
        <w:rPr>
          <w:rFonts w:ascii="Candara" w:hAnsi="Candara"/>
          <w:color w:val="000000"/>
          <w:spacing w:val="1"/>
        </w:rPr>
        <w:t>les véhicules ramenés aux sociétés de location</w:t>
      </w:r>
      <w:r>
        <w:rPr>
          <w:rFonts w:ascii="Candara" w:hAnsi="Candara"/>
          <w:color w:val="000000"/>
          <w:spacing w:val="1"/>
        </w:rPr>
        <w:t xml:space="preserve"> et les documents de fin de séjour</w:t>
      </w:r>
      <w:r w:rsidRPr="00572CDE">
        <w:rPr>
          <w:rFonts w:ascii="Candara" w:hAnsi="Candara"/>
          <w:color w:val="000000"/>
          <w:spacing w:val="1"/>
        </w:rPr>
        <w:t xml:space="preserve">, </w:t>
      </w:r>
      <w:r>
        <w:rPr>
          <w:rFonts w:ascii="Candara" w:hAnsi="Candara"/>
          <w:color w:val="000000"/>
          <w:spacing w:val="1"/>
        </w:rPr>
        <w:t>ainsi que la caisse, la comptabilité et le matériel rendus à un permanent de l’association.</w:t>
      </w:r>
    </w:p>
    <w:p w14:paraId="37C78BF1" w14:textId="77777777" w:rsidR="00331061" w:rsidRDefault="00331061" w:rsidP="001777B8">
      <w:pPr>
        <w:pStyle w:val="Paragraphedeliste"/>
        <w:ind w:left="336"/>
        <w:jc w:val="both"/>
        <w:rPr>
          <w:rFonts w:ascii="Candara" w:hAnsi="Candara"/>
          <w:color w:val="000000"/>
          <w:spacing w:val="1"/>
        </w:rPr>
      </w:pPr>
    </w:p>
    <w:p w14:paraId="7D506C45" w14:textId="77777777" w:rsidR="00331061" w:rsidRPr="00153A1C"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sidRPr="00153A1C">
        <w:rPr>
          <w:rFonts w:ascii="Candara" w:hAnsi="Candara"/>
          <w:color w:val="000000"/>
          <w:spacing w:val="1"/>
        </w:rPr>
        <w:t>Travailler en équipe : se mettre d’accord sur un projet de séjour (objectifs, mode de fonctionnement, règles de vie…), se répartir équitablement le travail, se transmettre les informations, se concerter avant de prendre des décisions, etc.</w:t>
      </w:r>
    </w:p>
    <w:p w14:paraId="11569D76" w14:textId="77777777" w:rsidR="00331061" w:rsidRDefault="00331061" w:rsidP="001777B8">
      <w:pPr>
        <w:widowControl w:val="0"/>
        <w:shd w:val="clear" w:color="auto" w:fill="FFFFFF"/>
        <w:autoSpaceDE w:val="0"/>
        <w:autoSpaceDN w:val="0"/>
        <w:adjustRightInd w:val="0"/>
        <w:spacing w:before="10" w:line="240" w:lineRule="auto"/>
        <w:ind w:left="1056" w:right="720"/>
        <w:jc w:val="both"/>
        <w:rPr>
          <w:rFonts w:ascii="Candara" w:hAnsi="Candara"/>
          <w:color w:val="000000"/>
          <w:spacing w:val="1"/>
        </w:rPr>
      </w:pPr>
    </w:p>
    <w:p w14:paraId="42E37E3A" w14:textId="24DF2748" w:rsidR="00331061" w:rsidRDefault="00331061" w:rsidP="001777B8">
      <w:pPr>
        <w:widowControl w:val="0"/>
        <w:numPr>
          <w:ilvl w:val="0"/>
          <w:numId w:val="3"/>
        </w:numPr>
        <w:shd w:val="clear" w:color="auto" w:fill="FFFFFF"/>
        <w:autoSpaceDE w:val="0"/>
        <w:autoSpaceDN w:val="0"/>
        <w:adjustRightInd w:val="0"/>
        <w:spacing w:before="10" w:after="0" w:line="240" w:lineRule="auto"/>
        <w:ind w:left="1056" w:right="720"/>
        <w:jc w:val="both"/>
        <w:rPr>
          <w:rFonts w:ascii="Candara" w:hAnsi="Candara"/>
          <w:color w:val="000000"/>
          <w:spacing w:val="1"/>
        </w:rPr>
      </w:pPr>
      <w:r>
        <w:rPr>
          <w:rFonts w:ascii="Candara" w:hAnsi="Candara"/>
          <w:color w:val="000000"/>
          <w:spacing w:val="1"/>
        </w:rPr>
        <w:t>Communiquer régulièrement avec le référent de séjour (permanent de la Pierre et le Sable) pour transmettre les informations relatives au déroulement du séjour et aux vacanciers</w:t>
      </w:r>
    </w:p>
    <w:p w14:paraId="3F9A4E37" w14:textId="77777777" w:rsidR="002B1575" w:rsidRDefault="002B1575" w:rsidP="002B1575">
      <w:pPr>
        <w:pStyle w:val="Paragraphedeliste"/>
        <w:rPr>
          <w:rFonts w:ascii="Candara" w:hAnsi="Candara"/>
          <w:color w:val="000000"/>
          <w:spacing w:val="1"/>
        </w:rPr>
      </w:pPr>
    </w:p>
    <w:p w14:paraId="4682A86F" w14:textId="1BA89332" w:rsidR="00331061" w:rsidRDefault="000F6E68" w:rsidP="002124C3">
      <w:pPr>
        <w:widowControl w:val="0"/>
        <w:numPr>
          <w:ilvl w:val="0"/>
          <w:numId w:val="3"/>
        </w:numPr>
        <w:shd w:val="clear" w:color="auto" w:fill="FFFFFF"/>
        <w:autoSpaceDE w:val="0"/>
        <w:autoSpaceDN w:val="0"/>
        <w:adjustRightInd w:val="0"/>
        <w:spacing w:before="10" w:after="0" w:line="240" w:lineRule="auto"/>
        <w:ind w:left="1056" w:right="720"/>
        <w:jc w:val="both"/>
      </w:pPr>
      <w:r w:rsidRPr="000F6E68">
        <w:rPr>
          <w:rFonts w:ascii="Candara" w:hAnsi="Candara"/>
          <w:color w:val="000000"/>
          <w:spacing w:val="1"/>
        </w:rPr>
        <w:t>Et en plus : s</w:t>
      </w:r>
      <w:r w:rsidR="002B1575" w:rsidRPr="000F6E68">
        <w:rPr>
          <w:rFonts w:ascii="Candara" w:hAnsi="Candara"/>
          <w:color w:val="000000"/>
          <w:spacing w:val="1"/>
        </w:rPr>
        <w:t xml:space="preserve">’investir, prendre des initiatives, s’adapter, être ouvert, être toujours bienveillants avec les vacanciers et les </w:t>
      </w:r>
      <w:r w:rsidR="00E97F1E" w:rsidRPr="000F6E68">
        <w:rPr>
          <w:rFonts w:ascii="Candara" w:hAnsi="Candara"/>
          <w:color w:val="000000"/>
          <w:spacing w:val="1"/>
        </w:rPr>
        <w:t>membres de son équipe, être humble, reconnaitre ses erreurs, se reposer, s’impliquer encore, profiter de tous les moments difficiles ou heureux</w:t>
      </w:r>
      <w:r w:rsidR="00A00522" w:rsidRPr="000F6E68">
        <w:rPr>
          <w:rFonts w:ascii="Candara" w:hAnsi="Candara"/>
          <w:color w:val="000000"/>
          <w:spacing w:val="1"/>
        </w:rPr>
        <w:t>, partager</w:t>
      </w:r>
      <w:r w:rsidRPr="000F6E68">
        <w:rPr>
          <w:rFonts w:ascii="Candara" w:hAnsi="Candara"/>
          <w:color w:val="000000"/>
          <w:spacing w:val="1"/>
        </w:rPr>
        <w:t>, être critique sans être négatif, trouver des solutions, insuffler la joie et le bonheur à tous et réussir, tous ensemble, à offrir un séjour mémorable voire extraordinaire</w:t>
      </w:r>
      <w:r>
        <w:rPr>
          <w:rFonts w:ascii="Candara" w:hAnsi="Candara"/>
          <w:color w:val="000000"/>
          <w:spacing w:val="1"/>
        </w:rPr>
        <w:t>…</w:t>
      </w:r>
    </w:p>
    <w:sectPr w:rsidR="00331061" w:rsidSect="003310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A47D9"/>
    <w:multiLevelType w:val="hybridMultilevel"/>
    <w:tmpl w:val="4B5EA6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2744F"/>
    <w:multiLevelType w:val="hybridMultilevel"/>
    <w:tmpl w:val="A4FCFA0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6B224AE"/>
    <w:multiLevelType w:val="hybridMultilevel"/>
    <w:tmpl w:val="A22C1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2B1D74"/>
    <w:multiLevelType w:val="hybridMultilevel"/>
    <w:tmpl w:val="46325E7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5BC862CF"/>
    <w:multiLevelType w:val="hybridMultilevel"/>
    <w:tmpl w:val="C7E057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7D78FE"/>
    <w:multiLevelType w:val="hybridMultilevel"/>
    <w:tmpl w:val="120E0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03281C"/>
    <w:multiLevelType w:val="hybridMultilevel"/>
    <w:tmpl w:val="08BA36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F861AC"/>
    <w:multiLevelType w:val="hybridMultilevel"/>
    <w:tmpl w:val="90A694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FB526C"/>
    <w:multiLevelType w:val="hybridMultilevel"/>
    <w:tmpl w:val="FFB2D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7D3069"/>
    <w:multiLevelType w:val="hybridMultilevel"/>
    <w:tmpl w:val="B9CEC8EC"/>
    <w:lvl w:ilvl="0" w:tplc="040C000D">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7F4A0578"/>
    <w:multiLevelType w:val="hybridMultilevel"/>
    <w:tmpl w:val="09C634D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9"/>
  </w:num>
  <w:num w:numId="6">
    <w:abstractNumId w:val="5"/>
  </w:num>
  <w:num w:numId="7">
    <w:abstractNumId w:val="0"/>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61"/>
    <w:rsid w:val="000036DD"/>
    <w:rsid w:val="000F6E68"/>
    <w:rsid w:val="001500D7"/>
    <w:rsid w:val="001777B8"/>
    <w:rsid w:val="001A0521"/>
    <w:rsid w:val="001F5886"/>
    <w:rsid w:val="00201713"/>
    <w:rsid w:val="0024330E"/>
    <w:rsid w:val="002B1575"/>
    <w:rsid w:val="002E1E86"/>
    <w:rsid w:val="00326796"/>
    <w:rsid w:val="00331061"/>
    <w:rsid w:val="00336025"/>
    <w:rsid w:val="0053608B"/>
    <w:rsid w:val="006734E6"/>
    <w:rsid w:val="00687C1B"/>
    <w:rsid w:val="00927198"/>
    <w:rsid w:val="009407DA"/>
    <w:rsid w:val="00A00522"/>
    <w:rsid w:val="00B0415E"/>
    <w:rsid w:val="00BE6E28"/>
    <w:rsid w:val="00E97F1E"/>
    <w:rsid w:val="00EA4ED5"/>
    <w:rsid w:val="00FE3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22D9"/>
  <w15:chartTrackingRefBased/>
  <w15:docId w15:val="{ACD37320-48E5-4A73-A072-0EF14085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331061"/>
    <w:pPr>
      <w:spacing w:after="0" w:line="240" w:lineRule="auto"/>
      <w:ind w:right="638"/>
    </w:pPr>
    <w:rPr>
      <w:rFonts w:ascii="Arial" w:eastAsia="Times New Roman" w:hAnsi="Arial" w:cs="Arial"/>
      <w:color w:val="000000"/>
      <w:sz w:val="28"/>
      <w:szCs w:val="24"/>
      <w:lang w:eastAsia="fr-FR"/>
    </w:rPr>
  </w:style>
  <w:style w:type="character" w:customStyle="1" w:styleId="Corpsdetexte2Car">
    <w:name w:val="Corps de texte 2 Car"/>
    <w:basedOn w:val="Policepardfaut"/>
    <w:link w:val="Corpsdetexte2"/>
    <w:semiHidden/>
    <w:rsid w:val="00331061"/>
    <w:rPr>
      <w:rFonts w:ascii="Arial" w:eastAsia="Times New Roman" w:hAnsi="Arial" w:cs="Arial"/>
      <w:color w:val="000000"/>
      <w:sz w:val="28"/>
      <w:szCs w:val="24"/>
      <w:lang w:eastAsia="fr-FR"/>
    </w:rPr>
  </w:style>
  <w:style w:type="paragraph" w:styleId="Paragraphedeliste">
    <w:name w:val="List Paragraph"/>
    <w:basedOn w:val="Normal"/>
    <w:uiPriority w:val="34"/>
    <w:qFormat/>
    <w:rsid w:val="00331061"/>
    <w:pPr>
      <w:spacing w:after="0" w:line="240" w:lineRule="auto"/>
      <w:ind w:left="708"/>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34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292398">
      <w:bodyDiv w:val="1"/>
      <w:marLeft w:val="0"/>
      <w:marRight w:val="0"/>
      <w:marTop w:val="0"/>
      <w:marBottom w:val="0"/>
      <w:divBdr>
        <w:top w:val="none" w:sz="0" w:space="0" w:color="auto"/>
        <w:left w:val="none" w:sz="0" w:space="0" w:color="auto"/>
        <w:bottom w:val="none" w:sz="0" w:space="0" w:color="auto"/>
        <w:right w:val="none" w:sz="0" w:space="0" w:color="auto"/>
      </w:divBdr>
    </w:div>
    <w:div w:id="17555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PIERRE ET LE SABLE</dc:creator>
  <cp:keywords/>
  <dc:description/>
  <cp:lastModifiedBy>LA PIERRE ET LE SABLE</cp:lastModifiedBy>
  <cp:revision>10</cp:revision>
  <cp:lastPrinted>2020-10-27T14:46:00Z</cp:lastPrinted>
  <dcterms:created xsi:type="dcterms:W3CDTF">2020-10-26T10:41:00Z</dcterms:created>
  <dcterms:modified xsi:type="dcterms:W3CDTF">2020-11-24T11:01:00Z</dcterms:modified>
</cp:coreProperties>
</file>