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59" w:rsidRDefault="00E95C39">
      <w:r>
        <w:rPr>
          <w:noProof/>
          <w:lang w:eastAsia="fr-FR"/>
        </w:rPr>
        <w:drawing>
          <wp:inline distT="0" distB="0" distL="0" distR="0">
            <wp:extent cx="1797087" cy="6120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mise site linked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862" cy="6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39" w:rsidRDefault="00E95C39"/>
    <w:p w:rsidR="00E95C39" w:rsidRDefault="00E95C39"/>
    <w:p w:rsidR="00E95C39" w:rsidRPr="00E95C39" w:rsidRDefault="00E95C39" w:rsidP="00E95C39">
      <w:pPr>
        <w:jc w:val="center"/>
      </w:pPr>
      <w:r w:rsidRPr="00E95C39">
        <w:rPr>
          <w:rFonts w:ascii="Arial" w:hAnsi="Arial" w:cs="Arial"/>
          <w:iCs/>
          <w:color w:val="212529"/>
          <w:sz w:val="30"/>
          <w:szCs w:val="30"/>
        </w:rPr>
        <w:t>Vendeur / Vendeuse en aménagement du foyer</w:t>
      </w:r>
    </w:p>
    <w:p w:rsidR="00E95C39" w:rsidRDefault="00E95C39"/>
    <w:p w:rsidR="00E95C39" w:rsidRDefault="00E95C39" w:rsidP="0096731C">
      <w:pPr>
        <w:jc w:val="both"/>
      </w:pPr>
      <w:r>
        <w:t>Définition:</w:t>
      </w:r>
    </w:p>
    <w:p w:rsidR="00E95C39" w:rsidRDefault="00E95C39" w:rsidP="0096731C">
      <w:pPr>
        <w:jc w:val="both"/>
      </w:pPr>
      <w:r>
        <w:t>Le vendeur réalise la vente d'articles destinés à l'équipement quotidien de la personne (vêtements, chaussures, bijoux, sacs à main, etc...) auprès d'une clientèle de particuliers selon la réglementation du commerce, la stratégie et les objectifs commerciaux de l’association.</w:t>
      </w:r>
    </w:p>
    <w:p w:rsidR="00E95C39" w:rsidRDefault="00E95C39" w:rsidP="0096731C">
      <w:pPr>
        <w:jc w:val="both"/>
      </w:pPr>
      <w:r>
        <w:t>Le vendeur peut coordonner une équipe, dans certain cas, qui auront été prévus et organisés avec son responsable de service.</w:t>
      </w:r>
    </w:p>
    <w:p w:rsidR="00E95C39" w:rsidRDefault="00E95C39" w:rsidP="0096731C">
      <w:pPr>
        <w:jc w:val="both"/>
      </w:pPr>
    </w:p>
    <w:p w:rsidR="00E95C39" w:rsidRDefault="00E95C39" w:rsidP="0096731C">
      <w:pPr>
        <w:jc w:val="both"/>
      </w:pPr>
      <w:r>
        <w:t>Conditions :</w:t>
      </w:r>
    </w:p>
    <w:p w:rsidR="00E95C39" w:rsidRDefault="00E95C39" w:rsidP="0096731C">
      <w:pPr>
        <w:jc w:val="both"/>
      </w:pPr>
      <w:r>
        <w:t xml:space="preserve">L'activité de cet emploi s'exerce au sein de magasins indépendants, spécialisés par segment de marché, physiques ou dématérialisés, en contact avec les clients et en relation avec le responsable d’atelier. </w:t>
      </w:r>
    </w:p>
    <w:p w:rsidR="00E95C39" w:rsidRDefault="00E95C39" w:rsidP="0096731C">
      <w:pPr>
        <w:jc w:val="both"/>
      </w:pPr>
      <w:r>
        <w:t>Elle varie selon la taille de la surface de vente. Elle peut s'exercer en horaires fractionnés, se dérouler du mardi au samedi et être soumise à des variations saisonnières (fêtes de fin d'année, soldes, ...).</w:t>
      </w:r>
    </w:p>
    <w:p w:rsidR="00E95C39" w:rsidRDefault="00E95C39" w:rsidP="0096731C">
      <w:pPr>
        <w:jc w:val="both"/>
      </w:pPr>
      <w:r>
        <w:t>L'activité implique la station debout prolongée.</w:t>
      </w:r>
    </w:p>
    <w:p w:rsidR="00E95C39" w:rsidRDefault="00E95C39" w:rsidP="0096731C">
      <w:pPr>
        <w:jc w:val="both"/>
      </w:pPr>
      <w:r>
        <w:t>L’activité se déroule du mardi au samedi selon un volume horaire compris entre 32 et 35 heures, dans une amplitude de 8h15 à 12h30 et de 13h30 à 19h00.</w:t>
      </w:r>
    </w:p>
    <w:p w:rsidR="00E95C39" w:rsidRDefault="00E95C39" w:rsidP="0096731C">
      <w:pPr>
        <w:jc w:val="both"/>
      </w:pPr>
      <w:r>
        <w:t>Le contrat proposé est en CDDI de 6 mois.</w:t>
      </w:r>
    </w:p>
    <w:p w:rsidR="00E95C39" w:rsidRDefault="00E95C39" w:rsidP="0096731C">
      <w:pPr>
        <w:jc w:val="both"/>
      </w:pPr>
      <w:bookmarkStart w:id="0" w:name="_GoBack"/>
      <w:bookmarkEnd w:id="0"/>
    </w:p>
    <w:p w:rsidR="00E95C39" w:rsidRDefault="00E95C39" w:rsidP="0096731C">
      <w:pPr>
        <w:jc w:val="both"/>
      </w:pPr>
      <w:r>
        <w:t>Activités : (Cette liste n’est pas exhaustive.)</w:t>
      </w:r>
    </w:p>
    <w:p w:rsidR="00E95C39" w:rsidRDefault="00E95C39" w:rsidP="0096731C">
      <w:pPr>
        <w:jc w:val="both"/>
      </w:pPr>
      <w:r>
        <w:t>Le vendeur a pour activités principales :</w:t>
      </w:r>
    </w:p>
    <w:p w:rsidR="00E95C39" w:rsidRDefault="00E95C39" w:rsidP="0096731C">
      <w:pPr>
        <w:jc w:val="both"/>
      </w:pPr>
      <w:r>
        <w:t>- Accueillir le client, identifier ses besoins et le conseiller sur les produits et services disponibles dans le lieu de vente.</w:t>
      </w:r>
    </w:p>
    <w:p w:rsidR="00E95C39" w:rsidRDefault="00E95C39" w:rsidP="0096731C">
      <w:pPr>
        <w:jc w:val="both"/>
      </w:pPr>
      <w:r>
        <w:t xml:space="preserve">- Effectuer les opérations d'encaissement dans le cas de remplacement de la caissière en poste ou de </w:t>
      </w:r>
      <w:r w:rsidR="0096731C">
        <w:t>sa future évolution professionnelle</w:t>
      </w:r>
      <w:r>
        <w:t xml:space="preserve"> au sein de la Remise,</w:t>
      </w:r>
    </w:p>
    <w:p w:rsidR="00E95C39" w:rsidRDefault="00E95C39" w:rsidP="0096731C">
      <w:pPr>
        <w:jc w:val="both"/>
      </w:pPr>
      <w:r>
        <w:t>- Réceptionner les marchandises, les produits et contrôler la conformité de la livraison</w:t>
      </w:r>
    </w:p>
    <w:p w:rsidR="00E95C39" w:rsidRDefault="00E95C39" w:rsidP="0096731C">
      <w:pPr>
        <w:jc w:val="both"/>
      </w:pPr>
      <w:r>
        <w:t xml:space="preserve">Préparer la mise en rayon des produits, des articles (étiquetage, ceintrage, </w:t>
      </w:r>
      <w:r w:rsidR="0096731C">
        <w:t>etc.…</w:t>
      </w:r>
      <w:r>
        <w:t>) et les installer en magasin, - Effectuer le rangement et l'approvisionnement des rayons, de la réserve (réassort, retrait des produits défectueux, ...)</w:t>
      </w:r>
    </w:p>
    <w:p w:rsidR="00E95C39" w:rsidRDefault="00E95C39" w:rsidP="0096731C">
      <w:pPr>
        <w:jc w:val="both"/>
      </w:pPr>
    </w:p>
    <w:p w:rsidR="00E95C39" w:rsidRDefault="00E95C39" w:rsidP="0096731C">
      <w:pPr>
        <w:jc w:val="both"/>
      </w:pPr>
      <w:r>
        <w:t>Compétences :</w:t>
      </w:r>
    </w:p>
    <w:p w:rsidR="00E95C39" w:rsidRDefault="00E95C39" w:rsidP="0096731C">
      <w:pPr>
        <w:jc w:val="both"/>
      </w:pPr>
      <w:r>
        <w:t>Le vendeur de la Remise doit être capable de :</w:t>
      </w:r>
    </w:p>
    <w:p w:rsidR="00E95C39" w:rsidRDefault="00E95C39" w:rsidP="0096731C">
      <w:pPr>
        <w:jc w:val="both"/>
      </w:pPr>
      <w:r>
        <w:t>- Disposer d’une argumentation commerciale adaptée à la clientèle et aux produits,</w:t>
      </w:r>
    </w:p>
    <w:p w:rsidR="00E95C39" w:rsidRDefault="00E95C39" w:rsidP="0096731C">
      <w:pPr>
        <w:jc w:val="both"/>
      </w:pPr>
      <w:r>
        <w:t>- Maîtriser les techniques de vente utilisées à la Remise et ailleurs,</w:t>
      </w:r>
    </w:p>
    <w:p w:rsidR="00E95C39" w:rsidRDefault="00E95C39" w:rsidP="0096731C">
      <w:pPr>
        <w:jc w:val="both"/>
      </w:pPr>
      <w:r>
        <w:t>- Connaitre la typologie des clients,</w:t>
      </w:r>
    </w:p>
    <w:p w:rsidR="00E95C39" w:rsidRDefault="00E95C39" w:rsidP="0096731C">
      <w:pPr>
        <w:jc w:val="both"/>
      </w:pPr>
      <w:r>
        <w:t>- Connaître et maitrise les procédures d'encaissement,</w:t>
      </w:r>
    </w:p>
    <w:p w:rsidR="00E95C39" w:rsidRDefault="00E95C39" w:rsidP="0096731C">
      <w:pPr>
        <w:jc w:val="both"/>
      </w:pPr>
      <w:r>
        <w:t>- Maîtriser et assurer les dépannages simples, des outils utilisés dans le lieu de vente,</w:t>
      </w:r>
    </w:p>
    <w:p w:rsidR="00E95C39" w:rsidRDefault="00E95C39" w:rsidP="0096731C">
      <w:pPr>
        <w:jc w:val="both"/>
      </w:pPr>
      <w:r>
        <w:t>- Connaître les gestes et postures de manutention.</w:t>
      </w:r>
    </w:p>
    <w:p w:rsidR="00E95C39" w:rsidRDefault="00E95C39" w:rsidP="0096731C">
      <w:pPr>
        <w:jc w:val="both"/>
      </w:pPr>
    </w:p>
    <w:p w:rsidR="00E95C39" w:rsidRDefault="00E95C39" w:rsidP="0096731C">
      <w:pPr>
        <w:jc w:val="both"/>
      </w:pPr>
      <w:r>
        <w:t xml:space="preserve">Capacités exigées à </w:t>
      </w:r>
      <w:r w:rsidR="0096731C">
        <w:t>l’embauche :</w:t>
      </w:r>
    </w:p>
    <w:p w:rsidR="00E95C39" w:rsidRDefault="00E95C39" w:rsidP="0096731C">
      <w:pPr>
        <w:jc w:val="both"/>
      </w:pPr>
      <w:r>
        <w:t>- Le candidat doit impérativement maîtriser la langue française,</w:t>
      </w:r>
    </w:p>
    <w:p w:rsidR="00E95C39" w:rsidRDefault="00E95C39" w:rsidP="0096731C">
      <w:pPr>
        <w:jc w:val="both"/>
      </w:pPr>
      <w:r>
        <w:t>- Être volontaire dans le parcours proposé,</w:t>
      </w:r>
    </w:p>
    <w:p w:rsidR="00E95C39" w:rsidRDefault="00E95C39" w:rsidP="0096731C">
      <w:pPr>
        <w:jc w:val="both"/>
      </w:pPr>
      <w:r>
        <w:t>- Se conformer aux usages internes de la Remise.</w:t>
      </w:r>
    </w:p>
    <w:p w:rsidR="00E95C39" w:rsidRDefault="00E95C39" w:rsidP="0096731C">
      <w:pPr>
        <w:jc w:val="both"/>
      </w:pPr>
    </w:p>
    <w:p w:rsidR="00E95C39" w:rsidRDefault="00E95C39" w:rsidP="0096731C">
      <w:pPr>
        <w:jc w:val="both"/>
      </w:pPr>
      <w:r>
        <w:t xml:space="preserve">Point particulier : </w:t>
      </w:r>
    </w:p>
    <w:p w:rsidR="00E95C39" w:rsidRDefault="00E95C39" w:rsidP="0096731C">
      <w:pPr>
        <w:jc w:val="both"/>
      </w:pPr>
      <w:r>
        <w:t>Pour candidater sur la plateforme, envoyer CV (Impératif)</w:t>
      </w:r>
    </w:p>
    <w:sectPr w:rsidR="00E95C39" w:rsidSect="00E9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39"/>
    <w:rsid w:val="00886559"/>
    <w:rsid w:val="0096731C"/>
    <w:rsid w:val="00A65C66"/>
    <w:rsid w:val="00E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AE14-478D-4EC6-A8BA-B9E64D8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dir_adj</dc:creator>
  <cp:keywords/>
  <dc:description/>
  <cp:lastModifiedBy>Marie</cp:lastModifiedBy>
  <cp:revision>2</cp:revision>
  <dcterms:created xsi:type="dcterms:W3CDTF">2022-01-13T16:17:00Z</dcterms:created>
  <dcterms:modified xsi:type="dcterms:W3CDTF">2022-01-13T16:17:00Z</dcterms:modified>
</cp:coreProperties>
</file>