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2835"/>
        <w:gridCol w:w="2393"/>
        <w:gridCol w:w="4973"/>
        <w:gridCol w:w="255"/>
      </w:tblGrid>
      <w:tr w:rsidR="009C7BD4" w:rsidTr="00B74300">
        <w:tc>
          <w:tcPr>
            <w:tcW w:w="5228" w:type="dxa"/>
            <w:gridSpan w:val="2"/>
            <w:tcBorders>
              <w:top w:val="nil"/>
              <w:left w:val="nil"/>
              <w:bottom w:val="nil"/>
              <w:right w:val="nil"/>
            </w:tcBorders>
            <w:vAlign w:val="center"/>
          </w:tcPr>
          <w:p w:rsidR="009C7BD4" w:rsidRPr="00E068C0" w:rsidRDefault="009C7BD4" w:rsidP="00B74300">
            <w:pPr>
              <w:rPr>
                <w:b/>
                <w:sz w:val="24"/>
              </w:rPr>
            </w:pPr>
            <w:r w:rsidRPr="00E068C0">
              <w:rPr>
                <w:b/>
                <w:sz w:val="24"/>
              </w:rPr>
              <w:t>DIRECTION EDUCATION</w:t>
            </w:r>
          </w:p>
          <w:p w:rsidR="009C7BD4" w:rsidRPr="00E068C0" w:rsidRDefault="009C7BD4" w:rsidP="00B74300">
            <w:pPr>
              <w:rPr>
                <w:b/>
              </w:rPr>
            </w:pPr>
            <w:r w:rsidRPr="00E068C0">
              <w:rPr>
                <w:b/>
              </w:rPr>
              <w:t>SERVICE ENFANCE JEUNESSE</w:t>
            </w:r>
          </w:p>
          <w:p w:rsidR="009C7BD4" w:rsidRDefault="009C7BD4" w:rsidP="00B74300">
            <w:pPr>
              <w:rPr>
                <w:b/>
                <w:sz w:val="24"/>
              </w:rPr>
            </w:pPr>
          </w:p>
        </w:tc>
        <w:tc>
          <w:tcPr>
            <w:tcW w:w="5228" w:type="dxa"/>
            <w:gridSpan w:val="2"/>
            <w:tcBorders>
              <w:top w:val="nil"/>
              <w:left w:val="nil"/>
              <w:bottom w:val="nil"/>
              <w:right w:val="nil"/>
            </w:tcBorders>
          </w:tcPr>
          <w:p w:rsidR="00C262F3" w:rsidRDefault="009C7BD4" w:rsidP="00572997">
            <w:pPr>
              <w:jc w:val="right"/>
              <w:rPr>
                <w:b/>
                <w:sz w:val="24"/>
              </w:rPr>
            </w:pPr>
            <w:r>
              <w:rPr>
                <w:noProof/>
                <w:lang w:eastAsia="fr-FR"/>
              </w:rPr>
              <w:drawing>
                <wp:inline distT="0" distB="0" distL="0" distR="0">
                  <wp:extent cx="412115" cy="852652"/>
                  <wp:effectExtent l="0" t="0" r="6985" b="5080"/>
                  <wp:docPr id="2" name="Image 2" descr="Accueil - Site de la Ville de Me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Site de la Ville de Meyl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931" cy="908132"/>
                          </a:xfrm>
                          <a:prstGeom prst="rect">
                            <a:avLst/>
                          </a:prstGeom>
                          <a:noFill/>
                          <a:ln>
                            <a:noFill/>
                          </a:ln>
                        </pic:spPr>
                      </pic:pic>
                    </a:graphicData>
                  </a:graphic>
                </wp:inline>
              </w:drawing>
            </w:r>
          </w:p>
        </w:tc>
      </w:tr>
      <w:tr w:rsidR="00E068C0" w:rsidTr="00572997">
        <w:tblPrEx>
          <w:tblBorders>
            <w:left w:val="none" w:sz="0" w:space="0" w:color="auto"/>
          </w:tblBorders>
        </w:tblPrEx>
        <w:trPr>
          <w:gridAfter w:val="1"/>
          <w:wAfter w:w="255" w:type="dxa"/>
        </w:trPr>
        <w:tc>
          <w:tcPr>
            <w:tcW w:w="2835" w:type="dxa"/>
            <w:tcBorders>
              <w:left w:val="single" w:sz="4" w:space="0" w:color="auto"/>
              <w:right w:val="single" w:sz="4" w:space="0" w:color="auto"/>
            </w:tcBorders>
          </w:tcPr>
          <w:p w:rsidR="00E068C0" w:rsidRPr="00E068C0" w:rsidRDefault="00E068C0">
            <w:pPr>
              <w:rPr>
                <w:b/>
                <w:sz w:val="24"/>
              </w:rPr>
            </w:pPr>
            <w:r w:rsidRPr="00E068C0">
              <w:rPr>
                <w:b/>
                <w:sz w:val="24"/>
              </w:rPr>
              <w:t>FONCTION</w:t>
            </w:r>
          </w:p>
        </w:tc>
        <w:tc>
          <w:tcPr>
            <w:tcW w:w="7366" w:type="dxa"/>
            <w:gridSpan w:val="2"/>
            <w:tcBorders>
              <w:left w:val="single" w:sz="4" w:space="0" w:color="auto"/>
              <w:right w:val="single" w:sz="4" w:space="0" w:color="auto"/>
            </w:tcBorders>
          </w:tcPr>
          <w:p w:rsidR="00E068C0" w:rsidRDefault="00136959" w:rsidP="00CC4F3C">
            <w:r>
              <w:t>Animateur-trice</w:t>
            </w:r>
            <w:r w:rsidR="00B664F8">
              <w:t xml:space="preserve"> périscolaire</w:t>
            </w:r>
            <w:r w:rsidR="00CC4F3C">
              <w:t xml:space="preserve"> </w:t>
            </w:r>
            <w:r w:rsidR="00A456B8">
              <w:t xml:space="preserve"> </w:t>
            </w:r>
          </w:p>
        </w:tc>
      </w:tr>
      <w:tr w:rsidR="00E068C0" w:rsidTr="00572997">
        <w:tblPrEx>
          <w:tblBorders>
            <w:left w:val="none" w:sz="0" w:space="0" w:color="auto"/>
          </w:tblBorders>
        </w:tblPrEx>
        <w:trPr>
          <w:gridAfter w:val="1"/>
          <w:wAfter w:w="255" w:type="dxa"/>
        </w:trPr>
        <w:tc>
          <w:tcPr>
            <w:tcW w:w="2835" w:type="dxa"/>
            <w:tcBorders>
              <w:left w:val="single" w:sz="4" w:space="0" w:color="auto"/>
              <w:right w:val="single" w:sz="4" w:space="0" w:color="auto"/>
            </w:tcBorders>
          </w:tcPr>
          <w:p w:rsidR="00E068C0" w:rsidRPr="00E068C0" w:rsidRDefault="00E068C0">
            <w:pPr>
              <w:rPr>
                <w:b/>
                <w:sz w:val="24"/>
              </w:rPr>
            </w:pPr>
            <w:r w:rsidRPr="00E068C0">
              <w:rPr>
                <w:b/>
                <w:sz w:val="24"/>
              </w:rPr>
              <w:t>DIRECTION</w:t>
            </w:r>
          </w:p>
        </w:tc>
        <w:tc>
          <w:tcPr>
            <w:tcW w:w="7366" w:type="dxa"/>
            <w:gridSpan w:val="2"/>
            <w:tcBorders>
              <w:left w:val="single" w:sz="4" w:space="0" w:color="auto"/>
              <w:right w:val="single" w:sz="4" w:space="0" w:color="auto"/>
            </w:tcBorders>
          </w:tcPr>
          <w:p w:rsidR="00E068C0" w:rsidRDefault="00E068C0">
            <w:r>
              <w:t>Education</w:t>
            </w:r>
          </w:p>
        </w:tc>
      </w:tr>
      <w:tr w:rsidR="00E068C0" w:rsidTr="00572997">
        <w:tblPrEx>
          <w:tblBorders>
            <w:left w:val="none" w:sz="0" w:space="0" w:color="auto"/>
          </w:tblBorders>
        </w:tblPrEx>
        <w:trPr>
          <w:gridAfter w:val="1"/>
          <w:wAfter w:w="255" w:type="dxa"/>
        </w:trPr>
        <w:tc>
          <w:tcPr>
            <w:tcW w:w="2835" w:type="dxa"/>
            <w:tcBorders>
              <w:left w:val="single" w:sz="4" w:space="0" w:color="auto"/>
              <w:right w:val="single" w:sz="4" w:space="0" w:color="auto"/>
            </w:tcBorders>
          </w:tcPr>
          <w:p w:rsidR="00E068C0" w:rsidRPr="00E068C0" w:rsidRDefault="00E068C0">
            <w:pPr>
              <w:rPr>
                <w:b/>
                <w:sz w:val="24"/>
              </w:rPr>
            </w:pPr>
            <w:r w:rsidRPr="00E068C0">
              <w:rPr>
                <w:b/>
                <w:sz w:val="24"/>
              </w:rPr>
              <w:t>SERVICE</w:t>
            </w:r>
          </w:p>
        </w:tc>
        <w:tc>
          <w:tcPr>
            <w:tcW w:w="7366" w:type="dxa"/>
            <w:gridSpan w:val="2"/>
            <w:tcBorders>
              <w:left w:val="single" w:sz="4" w:space="0" w:color="auto"/>
              <w:bottom w:val="single" w:sz="4" w:space="0" w:color="auto"/>
              <w:right w:val="single" w:sz="4" w:space="0" w:color="auto"/>
            </w:tcBorders>
          </w:tcPr>
          <w:p w:rsidR="00E068C0" w:rsidRDefault="00E068C0">
            <w:r>
              <w:t>Enfance jeunesse</w:t>
            </w:r>
          </w:p>
        </w:tc>
      </w:tr>
      <w:tr w:rsidR="00E068C0" w:rsidTr="00572997">
        <w:tblPrEx>
          <w:tblBorders>
            <w:left w:val="none" w:sz="0" w:space="0" w:color="auto"/>
          </w:tblBorders>
        </w:tblPrEx>
        <w:trPr>
          <w:gridAfter w:val="1"/>
          <w:wAfter w:w="255" w:type="dxa"/>
        </w:trPr>
        <w:tc>
          <w:tcPr>
            <w:tcW w:w="2835" w:type="dxa"/>
            <w:tcBorders>
              <w:left w:val="single" w:sz="4" w:space="0" w:color="auto"/>
              <w:right w:val="single" w:sz="4" w:space="0" w:color="auto"/>
            </w:tcBorders>
          </w:tcPr>
          <w:p w:rsidR="00E068C0" w:rsidRPr="00E068C0" w:rsidRDefault="00E068C0">
            <w:pPr>
              <w:rPr>
                <w:b/>
                <w:sz w:val="24"/>
              </w:rPr>
            </w:pPr>
            <w:r w:rsidRPr="00E068C0">
              <w:rPr>
                <w:b/>
                <w:sz w:val="24"/>
              </w:rPr>
              <w:t>GRADE</w:t>
            </w:r>
          </w:p>
        </w:tc>
        <w:tc>
          <w:tcPr>
            <w:tcW w:w="7366" w:type="dxa"/>
            <w:gridSpan w:val="2"/>
            <w:tcBorders>
              <w:left w:val="single" w:sz="4" w:space="0" w:color="auto"/>
              <w:right w:val="single" w:sz="4" w:space="0" w:color="auto"/>
            </w:tcBorders>
          </w:tcPr>
          <w:p w:rsidR="00E068C0" w:rsidRDefault="00E068C0"/>
        </w:tc>
      </w:tr>
      <w:tr w:rsidR="00E068C0" w:rsidTr="00572997">
        <w:tblPrEx>
          <w:tblBorders>
            <w:left w:val="none" w:sz="0" w:space="0" w:color="auto"/>
          </w:tblBorders>
        </w:tblPrEx>
        <w:trPr>
          <w:gridAfter w:val="1"/>
          <w:wAfter w:w="255" w:type="dxa"/>
        </w:trPr>
        <w:tc>
          <w:tcPr>
            <w:tcW w:w="2835" w:type="dxa"/>
            <w:tcBorders>
              <w:left w:val="single" w:sz="4" w:space="0" w:color="auto"/>
              <w:right w:val="single" w:sz="4" w:space="0" w:color="auto"/>
            </w:tcBorders>
          </w:tcPr>
          <w:p w:rsidR="00E068C0" w:rsidRPr="00E068C0" w:rsidRDefault="00E068C0">
            <w:pPr>
              <w:rPr>
                <w:b/>
                <w:sz w:val="24"/>
              </w:rPr>
            </w:pPr>
            <w:r w:rsidRPr="00E068C0">
              <w:rPr>
                <w:b/>
                <w:sz w:val="24"/>
              </w:rPr>
              <w:t>TEMPS DE TRAVAIL</w:t>
            </w:r>
          </w:p>
        </w:tc>
        <w:tc>
          <w:tcPr>
            <w:tcW w:w="7366" w:type="dxa"/>
            <w:gridSpan w:val="2"/>
            <w:tcBorders>
              <w:left w:val="single" w:sz="4" w:space="0" w:color="auto"/>
              <w:right w:val="single" w:sz="4" w:space="0" w:color="auto"/>
            </w:tcBorders>
          </w:tcPr>
          <w:p w:rsidR="00E068C0" w:rsidRDefault="003F07F8" w:rsidP="003F07F8">
            <w:r>
              <w:t xml:space="preserve"> Contrat annualisé sur 12 mois sur 2 types de temps de travail : 21.5</w:t>
            </w:r>
            <w:bookmarkStart w:id="0" w:name="_GoBack"/>
            <w:bookmarkEnd w:id="0"/>
            <w:r>
              <w:t>%, 35%</w:t>
            </w:r>
          </w:p>
        </w:tc>
      </w:tr>
    </w:tbl>
    <w:p w:rsidR="00E068C0" w:rsidRPr="00572997" w:rsidRDefault="00E068C0">
      <w:pPr>
        <w:rPr>
          <w:sz w:val="18"/>
        </w:rPr>
      </w:pPr>
    </w:p>
    <w:tbl>
      <w:tblPr>
        <w:tblStyle w:val="Grilledutableau"/>
        <w:tblW w:w="0" w:type="auto"/>
        <w:tblLook w:val="04A0" w:firstRow="1" w:lastRow="0" w:firstColumn="1" w:lastColumn="0" w:noHBand="0" w:noVBand="1"/>
      </w:tblPr>
      <w:tblGrid>
        <w:gridCol w:w="1838"/>
        <w:gridCol w:w="8363"/>
      </w:tblGrid>
      <w:tr w:rsidR="00E068C0" w:rsidTr="00C262F3">
        <w:trPr>
          <w:trHeight w:val="1462"/>
        </w:trPr>
        <w:tc>
          <w:tcPr>
            <w:tcW w:w="1838" w:type="dxa"/>
            <w:shd w:val="clear" w:color="auto" w:fill="F2F2F2" w:themeFill="background1" w:themeFillShade="F2"/>
          </w:tcPr>
          <w:p w:rsidR="00E068C0" w:rsidRDefault="00E068C0">
            <w:r w:rsidRPr="00E068C0">
              <w:rPr>
                <w:b/>
                <w:sz w:val="24"/>
              </w:rPr>
              <w:t>CONTEXTE</w:t>
            </w:r>
          </w:p>
        </w:tc>
        <w:tc>
          <w:tcPr>
            <w:tcW w:w="8363" w:type="dxa"/>
          </w:tcPr>
          <w:p w:rsidR="00572997" w:rsidRDefault="004036FC" w:rsidP="00572997">
            <w:pPr>
              <w:contextualSpacing/>
              <w:jc w:val="both"/>
            </w:pPr>
            <w:r>
              <w:t xml:space="preserve">Au sein du département Education, le service </w:t>
            </w:r>
            <w:r w:rsidR="00572997">
              <w:t xml:space="preserve">Enfance et </w:t>
            </w:r>
            <w:r>
              <w:t xml:space="preserve">Jeunesse </w:t>
            </w:r>
            <w:r w:rsidR="00572997">
              <w:t xml:space="preserve">pilote et coordonne l’ensemble des actions en direction des enfants et des jeunes sur les temps péri et extrascolaires. Il met en œuvre les orientations et les objectifs du PEdT ainsi que du plan d’action « Ville amie des enfants » engagé avec l’UNICEF. </w:t>
            </w:r>
          </w:p>
          <w:p w:rsidR="005458A8" w:rsidRDefault="00572997" w:rsidP="00B76251">
            <w:r>
              <w:t xml:space="preserve">Rattaché-e </w:t>
            </w:r>
            <w:r w:rsidR="00C63E9A">
              <w:t>au Responsable d’Accueils Périscolaires</w:t>
            </w:r>
            <w:r w:rsidRPr="009F004A">
              <w:t xml:space="preserve">, </w:t>
            </w:r>
            <w:r>
              <w:t>vous aurez en charge l’</w:t>
            </w:r>
            <w:r w:rsidR="00B76251">
              <w:t xml:space="preserve">animation </w:t>
            </w:r>
            <w:r>
              <w:t>des temps périscolaires de votre site de rattachement</w:t>
            </w:r>
            <w:r w:rsidR="00B76251">
              <w:t>. Vous garantirez la qualité de l’accueil des enfants (3 à 10 ans) fréquentant les temps périscolaires, ainsi que leur sécurité, et vous contribuerez à l’élaboration du programme d’animation dans le cadre du projet pédagogique</w:t>
            </w:r>
            <w:r w:rsidR="00C35189">
              <w:t>.</w:t>
            </w:r>
          </w:p>
        </w:tc>
      </w:tr>
    </w:tbl>
    <w:p w:rsidR="00E068C0" w:rsidRPr="00572997" w:rsidRDefault="00E068C0">
      <w:pPr>
        <w:rPr>
          <w:sz w:val="18"/>
        </w:rPr>
      </w:pPr>
    </w:p>
    <w:tbl>
      <w:tblPr>
        <w:tblStyle w:val="Grilledutableau"/>
        <w:tblW w:w="0" w:type="auto"/>
        <w:tblLook w:val="04A0" w:firstRow="1" w:lastRow="0" w:firstColumn="1" w:lastColumn="0" w:noHBand="0" w:noVBand="1"/>
      </w:tblPr>
      <w:tblGrid>
        <w:gridCol w:w="1838"/>
        <w:gridCol w:w="8363"/>
      </w:tblGrid>
      <w:tr w:rsidR="00E068C0" w:rsidTr="00B76251">
        <w:trPr>
          <w:trHeight w:val="2568"/>
        </w:trPr>
        <w:tc>
          <w:tcPr>
            <w:tcW w:w="1838" w:type="dxa"/>
            <w:shd w:val="clear" w:color="auto" w:fill="F2F2F2" w:themeFill="background1" w:themeFillShade="F2"/>
          </w:tcPr>
          <w:p w:rsidR="00E068C0" w:rsidRDefault="00E068C0">
            <w:r w:rsidRPr="009C7BD4">
              <w:rPr>
                <w:b/>
                <w:sz w:val="24"/>
              </w:rPr>
              <w:t>MISSIONS</w:t>
            </w:r>
          </w:p>
        </w:tc>
        <w:tc>
          <w:tcPr>
            <w:tcW w:w="8363" w:type="dxa"/>
          </w:tcPr>
          <w:p w:rsidR="001561CA" w:rsidRPr="00B76251" w:rsidRDefault="00B664F8" w:rsidP="00B76251">
            <w:pPr>
              <w:pStyle w:val="Paragraphedeliste"/>
              <w:numPr>
                <w:ilvl w:val="0"/>
                <w:numId w:val="14"/>
              </w:numPr>
              <w:tabs>
                <w:tab w:val="center" w:pos="4536"/>
                <w:tab w:val="right" w:pos="9072"/>
              </w:tabs>
              <w:spacing w:after="120"/>
              <w:ind w:left="714" w:hanging="357"/>
              <w:contextualSpacing w:val="0"/>
              <w:rPr>
                <w:rFonts w:ascii="Calibri" w:hAnsi="Calibri" w:cs="Calibri"/>
                <w:b/>
              </w:rPr>
            </w:pPr>
            <w:r w:rsidRPr="001561CA">
              <w:rPr>
                <w:rFonts w:ascii="Calibri" w:hAnsi="Calibri" w:cs="Calibri"/>
                <w:b/>
              </w:rPr>
              <w:t xml:space="preserve">Accueillir les enfants </w:t>
            </w:r>
            <w:r w:rsidR="00136959">
              <w:rPr>
                <w:rFonts w:ascii="Calibri" w:hAnsi="Calibri" w:cs="Calibri"/>
                <w:b/>
              </w:rPr>
              <w:t>d</w:t>
            </w:r>
            <w:r w:rsidR="00FB7071" w:rsidRPr="001561CA">
              <w:rPr>
                <w:rFonts w:ascii="Calibri" w:hAnsi="Calibri" w:cs="Calibri"/>
                <w:b/>
              </w:rPr>
              <w:t xml:space="preserve">ans le respect du </w:t>
            </w:r>
            <w:r w:rsidR="00C63E9A">
              <w:rPr>
                <w:rFonts w:ascii="Calibri" w:hAnsi="Calibri" w:cs="Calibri"/>
                <w:b/>
              </w:rPr>
              <w:t>pro</w:t>
            </w:r>
            <w:r w:rsidR="00B76251">
              <w:rPr>
                <w:rFonts w:ascii="Calibri" w:hAnsi="Calibri" w:cs="Calibri"/>
                <w:b/>
              </w:rPr>
              <w:t>t</w:t>
            </w:r>
            <w:r w:rsidR="00C63E9A">
              <w:rPr>
                <w:rFonts w:ascii="Calibri" w:hAnsi="Calibri" w:cs="Calibri"/>
                <w:b/>
              </w:rPr>
              <w:t xml:space="preserve">ocole sanitaire </w:t>
            </w:r>
            <w:r w:rsidR="001C69D6">
              <w:rPr>
                <w:rFonts w:ascii="Calibri" w:hAnsi="Calibri" w:cs="Calibri"/>
                <w:b/>
              </w:rPr>
              <w:t>et</w:t>
            </w:r>
            <w:r w:rsidR="00C63E9A">
              <w:rPr>
                <w:rFonts w:ascii="Calibri" w:hAnsi="Calibri" w:cs="Calibri"/>
                <w:b/>
              </w:rPr>
              <w:t xml:space="preserve"> du </w:t>
            </w:r>
            <w:r w:rsidR="00FB7071" w:rsidRPr="001561CA">
              <w:rPr>
                <w:rFonts w:ascii="Calibri" w:hAnsi="Calibri" w:cs="Calibri"/>
                <w:b/>
              </w:rPr>
              <w:t>cadre réglementaire</w:t>
            </w:r>
            <w:r w:rsidR="00C63E9A">
              <w:rPr>
                <w:rFonts w:ascii="Calibri" w:hAnsi="Calibri" w:cs="Calibri"/>
                <w:b/>
              </w:rPr>
              <w:t>,</w:t>
            </w:r>
            <w:r w:rsidR="00572997" w:rsidRPr="001561CA">
              <w:rPr>
                <w:rFonts w:ascii="Calibri" w:hAnsi="Calibri" w:cs="Calibri"/>
                <w:b/>
              </w:rPr>
              <w:t xml:space="preserve"> </w:t>
            </w:r>
            <w:r w:rsidR="004820C0" w:rsidRPr="001561CA">
              <w:rPr>
                <w:rFonts w:ascii="Calibri" w:hAnsi="Calibri" w:cs="Calibri"/>
                <w:b/>
              </w:rPr>
              <w:t>afin de garantir la sécurité physique, morale et affective des enfants</w:t>
            </w:r>
          </w:p>
          <w:p w:rsidR="001561CA" w:rsidRPr="00B76251" w:rsidRDefault="001561CA" w:rsidP="00B76251">
            <w:pPr>
              <w:pStyle w:val="Paragraphedeliste"/>
              <w:numPr>
                <w:ilvl w:val="0"/>
                <w:numId w:val="14"/>
              </w:numPr>
              <w:tabs>
                <w:tab w:val="center" w:pos="4536"/>
                <w:tab w:val="right" w:pos="9072"/>
              </w:tabs>
              <w:spacing w:after="120"/>
              <w:ind w:left="714" w:hanging="357"/>
              <w:contextualSpacing w:val="0"/>
              <w:rPr>
                <w:rFonts w:ascii="Calibri" w:hAnsi="Calibri" w:cs="Calibri"/>
                <w:b/>
              </w:rPr>
            </w:pPr>
            <w:r w:rsidRPr="001561CA">
              <w:rPr>
                <w:rFonts w:ascii="Calibri" w:hAnsi="Calibri" w:cs="Calibri"/>
                <w:b/>
              </w:rPr>
              <w:t>Contribuer à la mise en œuvre d’activités d’animation dans le cadre du projet pédagogique</w:t>
            </w:r>
          </w:p>
          <w:p w:rsidR="001561CA" w:rsidRPr="00B76251" w:rsidRDefault="001561CA" w:rsidP="00B76251">
            <w:pPr>
              <w:pStyle w:val="Paragraphedeliste"/>
              <w:numPr>
                <w:ilvl w:val="0"/>
                <w:numId w:val="14"/>
              </w:numPr>
              <w:tabs>
                <w:tab w:val="center" w:pos="4536"/>
                <w:tab w:val="right" w:pos="9072"/>
              </w:tabs>
              <w:spacing w:after="120"/>
              <w:ind w:left="714" w:hanging="357"/>
              <w:contextualSpacing w:val="0"/>
              <w:rPr>
                <w:rFonts w:ascii="Calibri" w:hAnsi="Calibri" w:cs="Calibri"/>
                <w:b/>
              </w:rPr>
            </w:pPr>
            <w:r w:rsidRPr="001561CA">
              <w:rPr>
                <w:rFonts w:ascii="Calibri" w:hAnsi="Calibri" w:cs="Calibri"/>
                <w:b/>
              </w:rPr>
              <w:t>Encadrer un groupe d’enfant</w:t>
            </w:r>
            <w:r w:rsidR="00136959">
              <w:rPr>
                <w:rFonts w:ascii="Calibri" w:hAnsi="Calibri" w:cs="Calibri"/>
                <w:b/>
              </w:rPr>
              <w:t>s durant les temps périscolaires ainsi que la pause méridienne</w:t>
            </w:r>
          </w:p>
          <w:p w:rsidR="001561CA" w:rsidRPr="00A456B8" w:rsidRDefault="00136959" w:rsidP="00136959">
            <w:pPr>
              <w:pStyle w:val="Paragraphedeliste"/>
              <w:numPr>
                <w:ilvl w:val="0"/>
                <w:numId w:val="14"/>
              </w:numPr>
              <w:tabs>
                <w:tab w:val="center" w:pos="4536"/>
                <w:tab w:val="right" w:pos="9072"/>
              </w:tabs>
              <w:rPr>
                <w:rFonts w:ascii="Calibri" w:hAnsi="Calibri" w:cs="Calibri"/>
              </w:rPr>
            </w:pPr>
            <w:r>
              <w:rPr>
                <w:rFonts w:ascii="Calibri" w:hAnsi="Calibri" w:cs="Calibri"/>
                <w:b/>
              </w:rPr>
              <w:t>Garantir la continuité éducative tout au long de la journée</w:t>
            </w:r>
          </w:p>
          <w:p w:rsidR="00A456B8" w:rsidRPr="001561CA" w:rsidRDefault="00A456B8" w:rsidP="00CC4F3C">
            <w:pPr>
              <w:pStyle w:val="Paragraphedeliste"/>
              <w:tabs>
                <w:tab w:val="center" w:pos="4536"/>
                <w:tab w:val="right" w:pos="9072"/>
              </w:tabs>
              <w:rPr>
                <w:rFonts w:ascii="Calibri" w:hAnsi="Calibri" w:cs="Calibri"/>
              </w:rPr>
            </w:pPr>
            <w:r>
              <w:rPr>
                <w:rFonts w:ascii="Calibri" w:hAnsi="Calibri" w:cs="Calibri"/>
                <w:b/>
              </w:rPr>
              <w:t xml:space="preserve"> </w:t>
            </w:r>
          </w:p>
        </w:tc>
      </w:tr>
    </w:tbl>
    <w:p w:rsidR="00E068C0" w:rsidRPr="00572997" w:rsidRDefault="00E068C0">
      <w:pPr>
        <w:rPr>
          <w:sz w:val="18"/>
        </w:rPr>
      </w:pPr>
    </w:p>
    <w:tbl>
      <w:tblPr>
        <w:tblStyle w:val="Grilledutableau"/>
        <w:tblW w:w="0" w:type="auto"/>
        <w:tblLook w:val="04A0" w:firstRow="1" w:lastRow="0" w:firstColumn="1" w:lastColumn="0" w:noHBand="0" w:noVBand="1"/>
      </w:tblPr>
      <w:tblGrid>
        <w:gridCol w:w="1843"/>
        <w:gridCol w:w="8387"/>
      </w:tblGrid>
      <w:tr w:rsidR="00E068C0" w:rsidTr="005458A8">
        <w:trPr>
          <w:trHeight w:val="932"/>
        </w:trPr>
        <w:tc>
          <w:tcPr>
            <w:tcW w:w="1843" w:type="dxa"/>
            <w:shd w:val="clear" w:color="auto" w:fill="F2F2F2" w:themeFill="background1" w:themeFillShade="F2"/>
          </w:tcPr>
          <w:p w:rsidR="00E068C0" w:rsidRDefault="00E068C0">
            <w:pPr>
              <w:rPr>
                <w:b/>
                <w:sz w:val="24"/>
              </w:rPr>
            </w:pPr>
            <w:r w:rsidRPr="009C7BD4">
              <w:rPr>
                <w:b/>
                <w:sz w:val="24"/>
              </w:rPr>
              <w:t>PROFIL</w:t>
            </w:r>
          </w:p>
          <w:p w:rsidR="004820C0" w:rsidRDefault="004820C0">
            <w:pPr>
              <w:rPr>
                <w:b/>
                <w:sz w:val="24"/>
              </w:rPr>
            </w:pPr>
          </w:p>
          <w:p w:rsidR="004820C0" w:rsidRDefault="004820C0">
            <w:pPr>
              <w:rPr>
                <w:b/>
                <w:sz w:val="24"/>
              </w:rPr>
            </w:pPr>
          </w:p>
          <w:p w:rsidR="004820C0" w:rsidRDefault="004820C0">
            <w:pPr>
              <w:rPr>
                <w:b/>
                <w:sz w:val="24"/>
              </w:rPr>
            </w:pPr>
          </w:p>
          <w:p w:rsidR="004820C0" w:rsidRPr="009C7BD4" w:rsidRDefault="004820C0">
            <w:pPr>
              <w:rPr>
                <w:b/>
                <w:sz w:val="24"/>
              </w:rPr>
            </w:pPr>
            <w:r>
              <w:rPr>
                <w:b/>
                <w:sz w:val="24"/>
              </w:rPr>
              <w:t>COMPETENCES</w:t>
            </w:r>
          </w:p>
        </w:tc>
        <w:tc>
          <w:tcPr>
            <w:tcW w:w="8387" w:type="dxa"/>
          </w:tcPr>
          <w:p w:rsidR="00E068C0" w:rsidRDefault="001561CA" w:rsidP="005458A8">
            <w:pPr>
              <w:pStyle w:val="Paragraphedeliste"/>
              <w:numPr>
                <w:ilvl w:val="0"/>
                <w:numId w:val="2"/>
              </w:numPr>
              <w:rPr>
                <w:rFonts w:cstheme="minorHAnsi"/>
              </w:rPr>
            </w:pPr>
            <w:r>
              <w:rPr>
                <w:rFonts w:cstheme="minorHAnsi"/>
              </w:rPr>
              <w:t xml:space="preserve">Diplômes : BAFA / CAP petite enfance </w:t>
            </w:r>
          </w:p>
          <w:p w:rsidR="004820C0" w:rsidRDefault="004820C0" w:rsidP="004D0A33">
            <w:pPr>
              <w:numPr>
                <w:ilvl w:val="0"/>
                <w:numId w:val="2"/>
              </w:numPr>
              <w:contextualSpacing/>
            </w:pPr>
            <w:r>
              <w:t xml:space="preserve">Expérience sur un poste similaire </w:t>
            </w:r>
            <w:r w:rsidR="00136959">
              <w:t>souhaitée</w:t>
            </w:r>
          </w:p>
          <w:p w:rsidR="004820C0" w:rsidRDefault="005458A8" w:rsidP="004820C0">
            <w:pPr>
              <w:numPr>
                <w:ilvl w:val="0"/>
                <w:numId w:val="2"/>
              </w:numPr>
              <w:contextualSpacing/>
            </w:pPr>
            <w:r w:rsidRPr="009F004A">
              <w:t xml:space="preserve">Bonne connaissance de la réglementation </w:t>
            </w:r>
            <w:r w:rsidR="00572997">
              <w:t>en Accueil Collectif de Mineurs</w:t>
            </w:r>
            <w:r w:rsidR="001561CA">
              <w:t xml:space="preserve"> et des protocoles liés à la sécurité des enfants</w:t>
            </w:r>
          </w:p>
          <w:p w:rsidR="004D0A33" w:rsidRDefault="004D0A33" w:rsidP="004820C0">
            <w:pPr>
              <w:numPr>
                <w:ilvl w:val="0"/>
                <w:numId w:val="2"/>
              </w:numPr>
              <w:contextualSpacing/>
            </w:pPr>
            <w:r>
              <w:t xml:space="preserve">Connaître les rythmes de l’enfant </w:t>
            </w:r>
          </w:p>
          <w:p w:rsidR="004D0A33" w:rsidRDefault="004D0A33" w:rsidP="004820C0">
            <w:pPr>
              <w:numPr>
                <w:ilvl w:val="0"/>
                <w:numId w:val="2"/>
              </w:numPr>
              <w:contextualSpacing/>
            </w:pPr>
            <w:r>
              <w:t>Maîtriser des techniques d’animations et de gestion d’un groupe d’enfant</w:t>
            </w:r>
            <w:r w:rsidR="00136959">
              <w:t>s</w:t>
            </w:r>
          </w:p>
          <w:p w:rsidR="003B6109" w:rsidRPr="004820C0" w:rsidRDefault="004820C0" w:rsidP="00B87157">
            <w:pPr>
              <w:numPr>
                <w:ilvl w:val="0"/>
                <w:numId w:val="2"/>
              </w:numPr>
              <w:contextualSpacing/>
            </w:pPr>
            <w:r>
              <w:t>Qualités requises : autonomie,</w:t>
            </w:r>
            <w:r w:rsidR="00572997">
              <w:t xml:space="preserve"> r</w:t>
            </w:r>
            <w:r w:rsidR="00B87157">
              <w:t>espect, tolérance</w:t>
            </w:r>
            <w:r w:rsidR="00572997">
              <w:t>,</w:t>
            </w:r>
            <w:r>
              <w:t xml:space="preserve"> </w:t>
            </w:r>
            <w:r w:rsidR="00B87157">
              <w:t>polyvalence</w:t>
            </w:r>
            <w:r>
              <w:t>, dynamisme</w:t>
            </w:r>
            <w:r w:rsidR="00572997">
              <w:t xml:space="preserve"> et </w:t>
            </w:r>
            <w:r w:rsidR="00B87157">
              <w:t>créativité, esprit d’équipe, coopération et solidarité</w:t>
            </w:r>
          </w:p>
        </w:tc>
      </w:tr>
    </w:tbl>
    <w:p w:rsidR="00E068C0" w:rsidRPr="00572997" w:rsidRDefault="00E068C0">
      <w:pPr>
        <w:rPr>
          <w:sz w:val="18"/>
        </w:rPr>
      </w:pPr>
    </w:p>
    <w:tbl>
      <w:tblPr>
        <w:tblStyle w:val="Grilledutableau"/>
        <w:tblW w:w="0" w:type="auto"/>
        <w:tblLook w:val="04A0" w:firstRow="1" w:lastRow="0" w:firstColumn="1" w:lastColumn="0" w:noHBand="0" w:noVBand="1"/>
      </w:tblPr>
      <w:tblGrid>
        <w:gridCol w:w="1894"/>
        <w:gridCol w:w="8341"/>
      </w:tblGrid>
      <w:tr w:rsidR="00E068C0" w:rsidTr="001561CA">
        <w:trPr>
          <w:trHeight w:val="460"/>
        </w:trPr>
        <w:tc>
          <w:tcPr>
            <w:tcW w:w="1894" w:type="dxa"/>
            <w:shd w:val="clear" w:color="auto" w:fill="F2F2F2" w:themeFill="background1" w:themeFillShade="F2"/>
          </w:tcPr>
          <w:p w:rsidR="00E068C0" w:rsidRPr="009C7BD4" w:rsidRDefault="00E068C0">
            <w:pPr>
              <w:rPr>
                <w:b/>
              </w:rPr>
            </w:pPr>
            <w:r w:rsidRPr="009C7BD4">
              <w:rPr>
                <w:b/>
              </w:rPr>
              <w:t>REMUNERATION</w:t>
            </w:r>
          </w:p>
        </w:tc>
        <w:tc>
          <w:tcPr>
            <w:tcW w:w="8341" w:type="dxa"/>
          </w:tcPr>
          <w:p w:rsidR="001561CA" w:rsidRDefault="00CC4F3C" w:rsidP="001561CA">
            <w:pPr>
              <w:pStyle w:val="Paragraphedeliste"/>
              <w:numPr>
                <w:ilvl w:val="0"/>
                <w:numId w:val="12"/>
              </w:numPr>
            </w:pPr>
            <w:r w:rsidRPr="00CC4F3C">
              <w:t>G1 ou G2</w:t>
            </w:r>
          </w:p>
          <w:p w:rsidR="003F07F8" w:rsidRDefault="003F07F8" w:rsidP="003F07F8"/>
        </w:tc>
      </w:tr>
    </w:tbl>
    <w:p w:rsidR="00E068C0" w:rsidRPr="00572997" w:rsidRDefault="00E068C0">
      <w:pPr>
        <w:rPr>
          <w:sz w:val="16"/>
          <w:szCs w:val="18"/>
        </w:rPr>
      </w:pPr>
    </w:p>
    <w:tbl>
      <w:tblPr>
        <w:tblStyle w:val="Grilledutableau"/>
        <w:tblW w:w="0" w:type="auto"/>
        <w:tblLook w:val="04A0" w:firstRow="1" w:lastRow="0" w:firstColumn="1" w:lastColumn="0" w:noHBand="0" w:noVBand="1"/>
      </w:tblPr>
      <w:tblGrid>
        <w:gridCol w:w="5098"/>
        <w:gridCol w:w="5103"/>
      </w:tblGrid>
      <w:tr w:rsidR="00E068C0" w:rsidTr="00572997">
        <w:tc>
          <w:tcPr>
            <w:tcW w:w="5098" w:type="dxa"/>
          </w:tcPr>
          <w:p w:rsidR="00E068C0" w:rsidRPr="009C7BD4" w:rsidRDefault="00E068C0" w:rsidP="00572997">
            <w:pPr>
              <w:rPr>
                <w:b/>
              </w:rPr>
            </w:pPr>
            <w:r w:rsidRPr="009C7BD4">
              <w:rPr>
                <w:b/>
              </w:rPr>
              <w:t>RENSEIGNEMENTS COMPLEMENTAIRES AUPRES DE</w:t>
            </w:r>
          </w:p>
        </w:tc>
        <w:tc>
          <w:tcPr>
            <w:tcW w:w="5103" w:type="dxa"/>
          </w:tcPr>
          <w:p w:rsidR="00E068C0" w:rsidRDefault="004D0A33">
            <w:r>
              <w:t>Cheffe du service enfance/jeunesse 04/76/41/69/40</w:t>
            </w:r>
          </w:p>
        </w:tc>
      </w:tr>
      <w:tr w:rsidR="00E068C0" w:rsidTr="00572997">
        <w:tc>
          <w:tcPr>
            <w:tcW w:w="5098" w:type="dxa"/>
          </w:tcPr>
          <w:p w:rsidR="00E068C0" w:rsidRPr="009C7BD4" w:rsidRDefault="00E068C0">
            <w:pPr>
              <w:rPr>
                <w:b/>
              </w:rPr>
            </w:pPr>
            <w:r w:rsidRPr="009C7BD4">
              <w:rPr>
                <w:b/>
              </w:rPr>
              <w:t>CANDIDATURE A ADRESSER A</w:t>
            </w:r>
          </w:p>
        </w:tc>
        <w:tc>
          <w:tcPr>
            <w:tcW w:w="5103" w:type="dxa"/>
          </w:tcPr>
          <w:p w:rsidR="00E068C0" w:rsidRDefault="004D0A33">
            <w:r>
              <w:t>recrutementrh@meylan.fr</w:t>
            </w:r>
          </w:p>
        </w:tc>
      </w:tr>
      <w:tr w:rsidR="00E068C0" w:rsidTr="00572997">
        <w:tc>
          <w:tcPr>
            <w:tcW w:w="5098" w:type="dxa"/>
          </w:tcPr>
          <w:p w:rsidR="00E068C0" w:rsidRPr="009C7BD4" w:rsidRDefault="00E068C0">
            <w:pPr>
              <w:rPr>
                <w:b/>
              </w:rPr>
            </w:pPr>
            <w:r w:rsidRPr="009C7BD4">
              <w:rPr>
                <w:b/>
              </w:rPr>
              <w:t>DATE LIMITE DES CANDIDATURES</w:t>
            </w:r>
          </w:p>
        </w:tc>
        <w:tc>
          <w:tcPr>
            <w:tcW w:w="5103" w:type="dxa"/>
          </w:tcPr>
          <w:p w:rsidR="00E068C0" w:rsidRDefault="00E068C0"/>
        </w:tc>
      </w:tr>
      <w:tr w:rsidR="00E068C0" w:rsidTr="00572997">
        <w:tc>
          <w:tcPr>
            <w:tcW w:w="5098" w:type="dxa"/>
          </w:tcPr>
          <w:p w:rsidR="00E068C0" w:rsidRPr="009C7BD4" w:rsidRDefault="00E068C0">
            <w:pPr>
              <w:rPr>
                <w:b/>
              </w:rPr>
            </w:pPr>
            <w:r w:rsidRPr="009C7BD4">
              <w:rPr>
                <w:b/>
              </w:rPr>
              <w:t>DATE DE JURY</w:t>
            </w:r>
          </w:p>
        </w:tc>
        <w:tc>
          <w:tcPr>
            <w:tcW w:w="5103" w:type="dxa"/>
          </w:tcPr>
          <w:p w:rsidR="00E068C0" w:rsidRDefault="00E068C0"/>
        </w:tc>
      </w:tr>
    </w:tbl>
    <w:p w:rsidR="00E068C0" w:rsidRDefault="00E068C0"/>
    <w:sectPr w:rsidR="00E068C0" w:rsidSect="00E068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2B5"/>
    <w:multiLevelType w:val="hybridMultilevel"/>
    <w:tmpl w:val="1BC6F35A"/>
    <w:lvl w:ilvl="0" w:tplc="22BAAF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462AC"/>
    <w:multiLevelType w:val="hybridMultilevel"/>
    <w:tmpl w:val="B4F0C96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2F5CC9"/>
    <w:multiLevelType w:val="hybridMultilevel"/>
    <w:tmpl w:val="55483D7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A27FE9"/>
    <w:multiLevelType w:val="hybridMultilevel"/>
    <w:tmpl w:val="F496E76C"/>
    <w:lvl w:ilvl="0" w:tplc="B0F6514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CFD5552"/>
    <w:multiLevelType w:val="hybridMultilevel"/>
    <w:tmpl w:val="99B4F66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E8776D4"/>
    <w:multiLevelType w:val="hybridMultilevel"/>
    <w:tmpl w:val="55F87244"/>
    <w:lvl w:ilvl="0" w:tplc="F258B4DE">
      <w:numFmt w:val="bullet"/>
      <w:lvlText w:val="-"/>
      <w:lvlJc w:val="left"/>
      <w:pPr>
        <w:ind w:left="720" w:hanging="360"/>
      </w:pPr>
      <w:rPr>
        <w:rFonts w:ascii="Arial" w:eastAsiaTheme="minorHAnsi" w:hAnsi="Arial"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041C34"/>
    <w:multiLevelType w:val="hybridMultilevel"/>
    <w:tmpl w:val="EAB23DBC"/>
    <w:lvl w:ilvl="0" w:tplc="9438A0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8D0855"/>
    <w:multiLevelType w:val="hybridMultilevel"/>
    <w:tmpl w:val="649AF0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059201D"/>
    <w:multiLevelType w:val="hybridMultilevel"/>
    <w:tmpl w:val="4D6EC5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6065EA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6161DD1"/>
    <w:multiLevelType w:val="hybridMultilevel"/>
    <w:tmpl w:val="AF9474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3140871"/>
    <w:multiLevelType w:val="hybridMultilevel"/>
    <w:tmpl w:val="0234D6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A282607"/>
    <w:multiLevelType w:val="hybridMultilevel"/>
    <w:tmpl w:val="16D2F29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E3622D2"/>
    <w:multiLevelType w:val="hybridMultilevel"/>
    <w:tmpl w:val="DB8074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0"/>
  </w:num>
  <w:num w:numId="4">
    <w:abstractNumId w:val="2"/>
  </w:num>
  <w:num w:numId="5">
    <w:abstractNumId w:val="8"/>
  </w:num>
  <w:num w:numId="6">
    <w:abstractNumId w:val="1"/>
  </w:num>
  <w:num w:numId="7">
    <w:abstractNumId w:val="4"/>
  </w:num>
  <w:num w:numId="8">
    <w:abstractNumId w:val="7"/>
  </w:num>
  <w:num w:numId="9">
    <w:abstractNumId w:val="12"/>
  </w:num>
  <w:num w:numId="10">
    <w:abstractNumId w:val="3"/>
  </w:num>
  <w:num w:numId="11">
    <w:abstractNumId w:val="9"/>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C0"/>
    <w:rsid w:val="000644A1"/>
    <w:rsid w:val="00136959"/>
    <w:rsid w:val="001561CA"/>
    <w:rsid w:val="001C69D6"/>
    <w:rsid w:val="001E33B5"/>
    <w:rsid w:val="003B6109"/>
    <w:rsid w:val="003F07F8"/>
    <w:rsid w:val="004036FC"/>
    <w:rsid w:val="004820C0"/>
    <w:rsid w:val="004D0A33"/>
    <w:rsid w:val="005458A8"/>
    <w:rsid w:val="00572997"/>
    <w:rsid w:val="005949CB"/>
    <w:rsid w:val="006D51C6"/>
    <w:rsid w:val="007A593F"/>
    <w:rsid w:val="00830582"/>
    <w:rsid w:val="0083183E"/>
    <w:rsid w:val="009C7BD4"/>
    <w:rsid w:val="00A456B8"/>
    <w:rsid w:val="00B664F8"/>
    <w:rsid w:val="00B74300"/>
    <w:rsid w:val="00B76251"/>
    <w:rsid w:val="00B87157"/>
    <w:rsid w:val="00C262F3"/>
    <w:rsid w:val="00C35189"/>
    <w:rsid w:val="00C63E9A"/>
    <w:rsid w:val="00CC4F3C"/>
    <w:rsid w:val="00D01C3A"/>
    <w:rsid w:val="00D46FCE"/>
    <w:rsid w:val="00DF1ACF"/>
    <w:rsid w:val="00E068C0"/>
    <w:rsid w:val="00EA2504"/>
    <w:rsid w:val="00EE0D2D"/>
    <w:rsid w:val="00F854F4"/>
    <w:rsid w:val="00FB7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BF819-FAE5-40F1-86DE-DF79093B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0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7071"/>
    <w:pPr>
      <w:ind w:left="720"/>
      <w:contextualSpacing/>
    </w:pPr>
  </w:style>
  <w:style w:type="paragraph" w:styleId="En-tte">
    <w:name w:val="header"/>
    <w:basedOn w:val="Normal"/>
    <w:link w:val="En-tteCar"/>
    <w:rsid w:val="00FB7071"/>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FB707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TALUCCI Marie</dc:creator>
  <cp:keywords/>
  <dc:description/>
  <cp:lastModifiedBy>CAYREL Nathalie</cp:lastModifiedBy>
  <cp:revision>7</cp:revision>
  <dcterms:created xsi:type="dcterms:W3CDTF">2021-06-08T08:38:00Z</dcterms:created>
  <dcterms:modified xsi:type="dcterms:W3CDTF">2022-05-16T09:21:00Z</dcterms:modified>
</cp:coreProperties>
</file>